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9CA1" w14:textId="49B7E4DF" w:rsidR="00291C2A" w:rsidRDefault="00291C2A" w:rsidP="00291C2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1C2A">
        <w:rPr>
          <w:rFonts w:ascii="標楷體" w:eastAsia="標楷體" w:hAnsi="標楷體"/>
          <w:sz w:val="28"/>
          <w:szCs w:val="28"/>
        </w:rPr>
        <w:t>台灣電力股份有限公司</w:t>
      </w:r>
      <w:r>
        <w:rPr>
          <w:rFonts w:ascii="標楷體" w:eastAsia="標楷體" w:hAnsi="標楷體" w:hint="eastAsia"/>
          <w:sz w:val="28"/>
          <w:szCs w:val="28"/>
        </w:rPr>
        <w:t>台東</w:t>
      </w:r>
      <w:r w:rsidRPr="00291C2A">
        <w:rPr>
          <w:rFonts w:ascii="標楷體" w:eastAsia="標楷體" w:hAnsi="標楷體"/>
          <w:sz w:val="28"/>
          <w:szCs w:val="28"/>
        </w:rPr>
        <w:t>區營業處「第三型再生能源發電系統電能購售契約」檢附文件暨填寫說明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6A5A875D" w14:textId="1486530E" w:rsidR="00291C2A" w:rsidRDefault="00291C2A" w:rsidP="00291C2A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91C2A">
        <w:rPr>
          <w:rFonts w:ascii="標楷體" w:eastAsia="標楷體" w:hAnsi="標楷體"/>
          <w:sz w:val="28"/>
          <w:szCs w:val="28"/>
        </w:rPr>
        <w:t>簽約相關文件份數：電能購售契約1式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291C2A">
        <w:rPr>
          <w:rFonts w:ascii="標楷體" w:eastAsia="標楷體" w:hAnsi="標楷體"/>
          <w:sz w:val="28"/>
          <w:szCs w:val="28"/>
        </w:rPr>
        <w:t>份、入戶匯款申請書正本及存摺封面影本（雙面列印）1式3份，及電度表租賃合約1式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291C2A">
        <w:rPr>
          <w:rFonts w:ascii="標楷體" w:eastAsia="標楷體" w:hAnsi="標楷體"/>
          <w:sz w:val="28"/>
          <w:szCs w:val="28"/>
        </w:rPr>
        <w:t>份（如</w:t>
      </w:r>
      <w:r>
        <w:rPr>
          <w:rFonts w:ascii="標楷體" w:eastAsia="標楷體" w:hAnsi="標楷體" w:hint="eastAsia"/>
          <w:sz w:val="28"/>
          <w:szCs w:val="28"/>
        </w:rPr>
        <w:t>屬</w:t>
      </w:r>
      <w:proofErr w:type="gramStart"/>
      <w:r w:rsidRPr="00291C2A">
        <w:rPr>
          <w:rFonts w:ascii="標楷體" w:eastAsia="標楷體" w:hAnsi="標楷體"/>
          <w:sz w:val="28"/>
          <w:szCs w:val="28"/>
        </w:rPr>
        <w:t>併</w:t>
      </w:r>
      <w:proofErr w:type="gramEnd"/>
      <w:r w:rsidRPr="00291C2A">
        <w:rPr>
          <w:rFonts w:ascii="標楷體" w:eastAsia="標楷體" w:hAnsi="標楷體"/>
          <w:sz w:val="28"/>
          <w:szCs w:val="28"/>
        </w:rPr>
        <w:t>內線</w:t>
      </w:r>
      <w:r>
        <w:rPr>
          <w:rFonts w:ascii="標楷體" w:eastAsia="標楷體" w:hAnsi="標楷體" w:hint="eastAsia"/>
          <w:sz w:val="28"/>
          <w:szCs w:val="28"/>
        </w:rPr>
        <w:t>案件</w:t>
      </w:r>
      <w:r w:rsidRPr="00291C2A">
        <w:rPr>
          <w:rFonts w:ascii="標楷體" w:eastAsia="標楷體" w:hAnsi="標楷體"/>
          <w:sz w:val="28"/>
          <w:szCs w:val="28"/>
        </w:rPr>
        <w:t>，</w:t>
      </w:r>
      <w:r w:rsidRPr="00291C2A">
        <w:rPr>
          <w:rFonts w:ascii="標楷體" w:eastAsia="標楷體" w:hAnsi="標楷體"/>
          <w:b/>
          <w:bCs/>
          <w:sz w:val="28"/>
          <w:szCs w:val="28"/>
        </w:rPr>
        <w:t>設置者</w:t>
      </w:r>
      <w:r w:rsidRPr="00291C2A">
        <w:rPr>
          <w:rFonts w:ascii="標楷體" w:eastAsia="標楷體" w:hAnsi="標楷體"/>
          <w:sz w:val="28"/>
          <w:szCs w:val="28"/>
        </w:rPr>
        <w:t>、</w:t>
      </w:r>
      <w:r w:rsidRPr="00291C2A">
        <w:rPr>
          <w:rFonts w:ascii="標楷體" w:eastAsia="標楷體" w:hAnsi="標楷體"/>
          <w:b/>
          <w:bCs/>
          <w:sz w:val="28"/>
          <w:szCs w:val="28"/>
        </w:rPr>
        <w:t>借道用戶</w:t>
      </w:r>
      <w:r w:rsidRPr="00291C2A">
        <w:rPr>
          <w:rFonts w:ascii="標楷體" w:eastAsia="標楷體" w:hAnsi="標楷體"/>
          <w:sz w:val="28"/>
          <w:szCs w:val="28"/>
        </w:rPr>
        <w:t>各需1式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291C2A">
        <w:rPr>
          <w:rFonts w:ascii="標楷體" w:eastAsia="標楷體" w:hAnsi="標楷體"/>
          <w:sz w:val="28"/>
          <w:szCs w:val="28"/>
        </w:rPr>
        <w:t>份）。</w:t>
      </w:r>
    </w:p>
    <w:p w14:paraId="2E2A157A" w14:textId="1EAFC58B" w:rsidR="006F522D" w:rsidRDefault="00291C2A" w:rsidP="00291C2A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91C2A">
        <w:rPr>
          <w:rFonts w:ascii="標楷體" w:eastAsia="標楷體" w:hAnsi="標楷體"/>
          <w:sz w:val="28"/>
          <w:szCs w:val="28"/>
        </w:rPr>
        <w:t>「電能購售契約」檢附文件一覽表：（如欲授權分支機構</w:t>
      </w:r>
      <w:r w:rsidR="00145CC4">
        <w:rPr>
          <w:rFonts w:ascii="標楷體" w:eastAsia="標楷體" w:hAnsi="標楷體" w:hint="eastAsia"/>
          <w:sz w:val="28"/>
          <w:szCs w:val="28"/>
        </w:rPr>
        <w:t>(分公司)</w:t>
      </w:r>
      <w:r w:rsidRPr="00291C2A">
        <w:rPr>
          <w:rFonts w:ascii="標楷體" w:eastAsia="標楷體" w:hAnsi="標楷體"/>
          <w:sz w:val="28"/>
          <w:szCs w:val="28"/>
        </w:rPr>
        <w:t>辦理售電及電費請款事宜，請另檢附「附件8」並註明分支機構統一編號）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7789"/>
      </w:tblGrid>
      <w:tr w:rsidR="00291C2A" w14:paraId="29E70BF5" w14:textId="77777777" w:rsidTr="009D6B33">
        <w:tc>
          <w:tcPr>
            <w:tcW w:w="1685" w:type="dxa"/>
          </w:tcPr>
          <w:p w14:paraId="17322300" w14:textId="5C345884" w:rsidR="00291C2A" w:rsidRDefault="00291C2A" w:rsidP="00291C2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91C2A">
              <w:rPr>
                <w:rFonts w:ascii="標楷體" w:eastAsia="標楷體" w:hAnsi="標楷體"/>
                <w:sz w:val="28"/>
                <w:szCs w:val="28"/>
              </w:rPr>
              <w:t>主文</w:t>
            </w:r>
          </w:p>
        </w:tc>
        <w:tc>
          <w:tcPr>
            <w:tcW w:w="7789" w:type="dxa"/>
          </w:tcPr>
          <w:p w14:paraId="797573C3" w14:textId="4209B5F0" w:rsidR="00291C2A" w:rsidRDefault="00291C2A" w:rsidP="00291C2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91C2A">
              <w:rPr>
                <w:rFonts w:ascii="標楷體" w:eastAsia="標楷體" w:hAnsi="標楷體" w:hint="eastAsia"/>
                <w:sz w:val="28"/>
                <w:szCs w:val="28"/>
              </w:rPr>
              <w:t>契約主文</w:t>
            </w:r>
            <w:r w:rsidR="009D6B3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91C2A">
              <w:rPr>
                <w:rFonts w:ascii="標楷體" w:eastAsia="標楷體" w:hAnsi="標楷體" w:hint="eastAsia"/>
                <w:sz w:val="28"/>
                <w:szCs w:val="28"/>
              </w:rPr>
              <w:t>請使用「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  <w:r w:rsidRPr="00291C2A">
              <w:rPr>
                <w:rFonts w:ascii="標楷體" w:eastAsia="標楷體" w:hAnsi="標楷體" w:hint="eastAsia"/>
                <w:sz w:val="28"/>
                <w:szCs w:val="28"/>
              </w:rPr>
              <w:t>年條例修正版」範本，並</w:t>
            </w:r>
            <w:proofErr w:type="gramStart"/>
            <w:r w:rsidRPr="00291C2A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291C2A">
              <w:rPr>
                <w:rFonts w:ascii="標楷體" w:eastAsia="標楷體" w:hAnsi="標楷體" w:hint="eastAsia"/>
                <w:sz w:val="28"/>
                <w:szCs w:val="28"/>
              </w:rPr>
              <w:t>雙面列印)</w:t>
            </w:r>
          </w:p>
        </w:tc>
      </w:tr>
      <w:tr w:rsidR="00291C2A" w14:paraId="15BC77D7" w14:textId="77777777" w:rsidTr="009D6B33">
        <w:tc>
          <w:tcPr>
            <w:tcW w:w="1685" w:type="dxa"/>
          </w:tcPr>
          <w:p w14:paraId="1FC28342" w14:textId="7B522560" w:rsidR="00291C2A" w:rsidRPr="009D6B33" w:rsidRDefault="009D6B33" w:rsidP="00291C2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D6B33">
              <w:rPr>
                <w:rFonts w:ascii="標楷體" w:eastAsia="標楷體" w:hAnsi="標楷體" w:hint="eastAsia"/>
                <w:sz w:val="28"/>
                <w:szCs w:val="28"/>
              </w:rPr>
              <w:t>附件1</w:t>
            </w:r>
          </w:p>
        </w:tc>
        <w:tc>
          <w:tcPr>
            <w:tcW w:w="7789" w:type="dxa"/>
          </w:tcPr>
          <w:p w14:paraId="043238DF" w14:textId="32E8149C" w:rsidR="00291C2A" w:rsidRDefault="009D6B33" w:rsidP="00291C2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同意備案</w:t>
            </w:r>
          </w:p>
        </w:tc>
      </w:tr>
      <w:tr w:rsidR="009D6B33" w14:paraId="75DFDABB" w14:textId="77777777" w:rsidTr="009D6B33">
        <w:tc>
          <w:tcPr>
            <w:tcW w:w="1685" w:type="dxa"/>
            <w:vAlign w:val="center"/>
          </w:tcPr>
          <w:p w14:paraId="51BE1E8E" w14:textId="2061B944" w:rsidR="009D6B33" w:rsidRPr="009D6B33" w:rsidRDefault="009D6B33" w:rsidP="009D6B33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附件2</w:t>
            </w:r>
          </w:p>
        </w:tc>
        <w:tc>
          <w:tcPr>
            <w:tcW w:w="7789" w:type="dxa"/>
          </w:tcPr>
          <w:p w14:paraId="720A6014" w14:textId="1970D25B" w:rsidR="009D6B33" w:rsidRPr="009D6B33" w:rsidRDefault="009D6B33" w:rsidP="009D6B3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D6B33">
              <w:rPr>
                <w:rFonts w:ascii="標楷體" w:eastAsia="標楷體" w:hAnsi="標楷體" w:hint="eastAsia"/>
                <w:sz w:val="28"/>
                <w:szCs w:val="28"/>
              </w:rPr>
              <w:t>1.同意備案申請表</w:t>
            </w:r>
          </w:p>
          <w:p w14:paraId="05A71511" w14:textId="1842B7EA" w:rsidR="009D6B33" w:rsidRDefault="009D6B33" w:rsidP="009D6B3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D6B33">
              <w:rPr>
                <w:rFonts w:ascii="標楷體" w:eastAsia="標楷體" w:hAnsi="標楷體" w:hint="eastAsia"/>
                <w:sz w:val="28"/>
                <w:szCs w:val="28"/>
              </w:rPr>
              <w:t>2.足資辨識設置場址及位置照片</w:t>
            </w:r>
          </w:p>
        </w:tc>
      </w:tr>
      <w:tr w:rsidR="009D6B33" w14:paraId="63AEBAA5" w14:textId="77777777" w:rsidTr="009D6B33">
        <w:tc>
          <w:tcPr>
            <w:tcW w:w="1685" w:type="dxa"/>
          </w:tcPr>
          <w:p w14:paraId="1ED2258B" w14:textId="24299D05" w:rsidR="009D6B33" w:rsidRPr="009D6B33" w:rsidRDefault="009D6B33" w:rsidP="00291C2A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附件3</w:t>
            </w:r>
          </w:p>
        </w:tc>
        <w:tc>
          <w:tcPr>
            <w:tcW w:w="7789" w:type="dxa"/>
          </w:tcPr>
          <w:p w14:paraId="7EF6F8AB" w14:textId="2C52DDB9" w:rsidR="009D6B33" w:rsidRPr="009D6B33" w:rsidRDefault="009D6B33" w:rsidP="009D6B3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D6B33">
              <w:rPr>
                <w:rFonts w:ascii="標楷體" w:eastAsia="標楷體" w:hAnsi="標楷體" w:hint="eastAsia"/>
                <w:sz w:val="28"/>
                <w:szCs w:val="28"/>
              </w:rPr>
              <w:t>地籍圖謄本</w:t>
            </w:r>
          </w:p>
        </w:tc>
      </w:tr>
      <w:tr w:rsidR="009D6B33" w14:paraId="56943018" w14:textId="77777777" w:rsidTr="009D6B33">
        <w:tc>
          <w:tcPr>
            <w:tcW w:w="1685" w:type="dxa"/>
            <w:vAlign w:val="center"/>
          </w:tcPr>
          <w:p w14:paraId="236570A8" w14:textId="44B88CB9" w:rsidR="009D6B33" w:rsidRDefault="009D6B33" w:rsidP="009D6B33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附件4</w:t>
            </w:r>
          </w:p>
        </w:tc>
        <w:tc>
          <w:tcPr>
            <w:tcW w:w="7789" w:type="dxa"/>
          </w:tcPr>
          <w:p w14:paraId="03C9B52E" w14:textId="2BD0170F" w:rsidR="009D6B33" w:rsidRPr="009D6B33" w:rsidRDefault="009D6B33" w:rsidP="009D6B3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6B3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9D6B33">
              <w:rPr>
                <w:rFonts w:ascii="標楷體" w:eastAsia="標楷體" w:hAnsi="標楷體" w:hint="eastAsia"/>
                <w:sz w:val="28"/>
                <w:szCs w:val="28"/>
              </w:rPr>
              <w:t>昇</w:t>
            </w:r>
            <w:proofErr w:type="gramEnd"/>
            <w:r w:rsidRPr="009D6B33">
              <w:rPr>
                <w:rFonts w:ascii="標楷體" w:eastAsia="標楷體" w:hAnsi="標楷體" w:hint="eastAsia"/>
                <w:sz w:val="28"/>
                <w:szCs w:val="28"/>
              </w:rPr>
              <w:t>位圖</w:t>
            </w:r>
          </w:p>
          <w:p w14:paraId="059F97EE" w14:textId="69116D3E" w:rsidR="009D6B33" w:rsidRPr="009D6B33" w:rsidRDefault="009D6B33" w:rsidP="009D6B3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D6B33">
              <w:rPr>
                <w:rFonts w:ascii="標楷體" w:eastAsia="標楷體" w:hAnsi="標楷體" w:hint="eastAsia"/>
                <w:sz w:val="28"/>
                <w:szCs w:val="28"/>
              </w:rPr>
              <w:t>2.銜接點配置圖（※圖面須標出責任分界點）</w:t>
            </w:r>
          </w:p>
        </w:tc>
      </w:tr>
      <w:tr w:rsidR="009D6B33" w14:paraId="32B0240D" w14:textId="77777777" w:rsidTr="009D6B33">
        <w:tc>
          <w:tcPr>
            <w:tcW w:w="1685" w:type="dxa"/>
            <w:vAlign w:val="center"/>
          </w:tcPr>
          <w:p w14:paraId="628ADBFF" w14:textId="77777777" w:rsidR="009D6B33" w:rsidRDefault="009D6B33" w:rsidP="009D6B33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附件4-1</w:t>
            </w:r>
          </w:p>
          <w:p w14:paraId="2156DDFD" w14:textId="714F33FA" w:rsidR="009D6B33" w:rsidRDefault="009D6B33" w:rsidP="009D6B33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內線)</w:t>
            </w:r>
          </w:p>
        </w:tc>
        <w:tc>
          <w:tcPr>
            <w:tcW w:w="7789" w:type="dxa"/>
          </w:tcPr>
          <w:p w14:paraId="1C8EF094" w14:textId="74E445CF" w:rsidR="009D6B33" w:rsidRPr="009D6B33" w:rsidRDefault="009D6B33" w:rsidP="009D6B3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6B33">
              <w:rPr>
                <w:rFonts w:ascii="標楷體" w:eastAsia="標楷體" w:hAnsi="標楷體" w:hint="eastAsia"/>
                <w:sz w:val="28"/>
                <w:szCs w:val="28"/>
              </w:rPr>
              <w:t>再生能源發電設備</w:t>
            </w:r>
            <w:proofErr w:type="gramStart"/>
            <w:r w:rsidRPr="009D6B33">
              <w:rPr>
                <w:rFonts w:ascii="標楷體" w:eastAsia="標楷體" w:hAnsi="標楷體" w:hint="eastAsia"/>
                <w:sz w:val="28"/>
                <w:szCs w:val="28"/>
              </w:rPr>
              <w:t>併</w:t>
            </w:r>
            <w:proofErr w:type="gramEnd"/>
            <w:r w:rsidRPr="009D6B33">
              <w:rPr>
                <w:rFonts w:ascii="標楷體" w:eastAsia="標楷體" w:hAnsi="標楷體" w:hint="eastAsia"/>
                <w:sz w:val="28"/>
                <w:szCs w:val="28"/>
              </w:rPr>
              <w:t>接內線全額躉售計量與計費說明</w:t>
            </w:r>
            <w:r w:rsidRPr="009D6B33">
              <w:rPr>
                <w:rFonts w:ascii="標楷體" w:eastAsia="標楷體" w:hAnsi="標楷體"/>
                <w:sz w:val="28"/>
                <w:szCs w:val="28"/>
              </w:rPr>
              <w:c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(並於第二頁填寫借道用</w:t>
            </w:r>
            <w:r w:rsidR="009F7424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電號)</w:t>
            </w:r>
          </w:p>
        </w:tc>
      </w:tr>
      <w:tr w:rsidR="009D6B33" w14:paraId="3DD808D0" w14:textId="77777777" w:rsidTr="009D6B33">
        <w:tc>
          <w:tcPr>
            <w:tcW w:w="1685" w:type="dxa"/>
            <w:vAlign w:val="center"/>
          </w:tcPr>
          <w:p w14:paraId="44FF0E6E" w14:textId="4DA0A7E8" w:rsidR="009D6B33" w:rsidRDefault="009D6B33" w:rsidP="009D6B33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附件5</w:t>
            </w:r>
          </w:p>
        </w:tc>
        <w:tc>
          <w:tcPr>
            <w:tcW w:w="7789" w:type="dxa"/>
          </w:tcPr>
          <w:p w14:paraId="6A82BBAB" w14:textId="6263B516" w:rsidR="009D6B33" w:rsidRPr="009D6B33" w:rsidRDefault="009D6B33" w:rsidP="009D6B3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6B33">
              <w:rPr>
                <w:rFonts w:ascii="標楷體" w:eastAsia="標楷體" w:hAnsi="標楷體" w:hint="eastAsia"/>
                <w:sz w:val="28"/>
                <w:szCs w:val="28"/>
              </w:rPr>
              <w:t>1.審查意見書（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Pr="009D6B33">
              <w:rPr>
                <w:rFonts w:ascii="標楷體" w:eastAsia="標楷體" w:hAnsi="標楷體" w:hint="eastAsia"/>
                <w:sz w:val="28"/>
                <w:szCs w:val="28"/>
              </w:rPr>
              <w:t>函文及其審查意見書）</w:t>
            </w:r>
          </w:p>
          <w:p w14:paraId="07D97E89" w14:textId="55040F40" w:rsidR="009D6B33" w:rsidRPr="009D6B33" w:rsidRDefault="009D6B33" w:rsidP="009D6B3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6B33">
              <w:rPr>
                <w:rFonts w:ascii="標楷體" w:eastAsia="標楷體" w:hAnsi="標楷體" w:hint="eastAsia"/>
                <w:sz w:val="28"/>
                <w:szCs w:val="28"/>
              </w:rPr>
              <w:t>2.初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9D6B33">
              <w:rPr>
                <w:rFonts w:ascii="標楷體" w:eastAsia="標楷體" w:hAnsi="標楷體" w:hint="eastAsia"/>
                <w:sz w:val="28"/>
                <w:szCs w:val="28"/>
              </w:rPr>
              <w:t>細部協商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紀錄(如有多次協商，請檢附最新的一份)</w:t>
            </w:r>
          </w:p>
        </w:tc>
      </w:tr>
      <w:tr w:rsidR="009D6B33" w14:paraId="6C82D44D" w14:textId="77777777" w:rsidTr="009D6B33">
        <w:tc>
          <w:tcPr>
            <w:tcW w:w="1685" w:type="dxa"/>
            <w:vAlign w:val="center"/>
          </w:tcPr>
          <w:p w14:paraId="4E73FE3C" w14:textId="68AA93FA" w:rsidR="009D6B33" w:rsidRDefault="009D6B33" w:rsidP="009D6B33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6B33">
              <w:rPr>
                <w:rFonts w:ascii="標楷體" w:eastAsia="標楷體" w:hAnsi="標楷體" w:hint="eastAsia"/>
                <w:sz w:val="28"/>
                <w:szCs w:val="28"/>
              </w:rPr>
              <w:t>設置者身分證明文件</w:t>
            </w:r>
          </w:p>
        </w:tc>
        <w:tc>
          <w:tcPr>
            <w:tcW w:w="7789" w:type="dxa"/>
          </w:tcPr>
          <w:p w14:paraId="4CFB8579" w14:textId="7D82FB19" w:rsidR="009D6B33" w:rsidRPr="009D6B33" w:rsidRDefault="009D6B33" w:rsidP="009D6B3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D6B33">
              <w:rPr>
                <w:rFonts w:ascii="標楷體" w:eastAsia="標楷體" w:hAnsi="標楷體" w:hint="eastAsia"/>
                <w:sz w:val="28"/>
                <w:szCs w:val="28"/>
              </w:rPr>
              <w:t>設置者如為自然人，請檢附身分證影本</w:t>
            </w:r>
          </w:p>
          <w:p w14:paraId="683C5317" w14:textId="13049F53" w:rsidR="009D6B33" w:rsidRPr="009D6B33" w:rsidRDefault="009D6B33" w:rsidP="009D6B3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D6B33">
              <w:rPr>
                <w:rFonts w:ascii="標楷體" w:eastAsia="標楷體" w:hAnsi="標楷體" w:hint="eastAsia"/>
                <w:sz w:val="28"/>
                <w:szCs w:val="28"/>
              </w:rPr>
              <w:t>設置者如為公司法人，請檢</w:t>
            </w:r>
            <w:proofErr w:type="gramStart"/>
            <w:r w:rsidRPr="009D6B33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proofErr w:type="gramEnd"/>
            <w:r w:rsidRPr="009D6B3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6D4C74EA" w14:textId="5D868F14" w:rsidR="009D6B33" w:rsidRPr="009D6B33" w:rsidRDefault="009D6B33" w:rsidP="009D6B33">
            <w:pPr>
              <w:pStyle w:val="a3"/>
              <w:numPr>
                <w:ilvl w:val="0"/>
                <w:numId w:val="3"/>
              </w:numPr>
              <w:spacing w:line="400" w:lineRule="exact"/>
              <w:ind w:leftChars="0" w:left="315" w:hanging="315"/>
              <w:rPr>
                <w:rFonts w:ascii="標楷體" w:eastAsia="標楷體" w:hAnsi="標楷體"/>
                <w:sz w:val="28"/>
                <w:szCs w:val="28"/>
              </w:rPr>
            </w:pPr>
            <w:r w:rsidRPr="009D6B33">
              <w:rPr>
                <w:rFonts w:ascii="標楷體" w:eastAsia="標楷體" w:hAnsi="標楷體" w:hint="eastAsia"/>
                <w:sz w:val="28"/>
                <w:szCs w:val="28"/>
              </w:rPr>
              <w:t>登記或設立證明文件</w:t>
            </w:r>
          </w:p>
          <w:p w14:paraId="292E33DD" w14:textId="4305452D" w:rsidR="009D6B33" w:rsidRPr="009D6B33" w:rsidRDefault="009D6B33" w:rsidP="009D6B33">
            <w:pPr>
              <w:pStyle w:val="a3"/>
              <w:numPr>
                <w:ilvl w:val="0"/>
                <w:numId w:val="3"/>
              </w:numPr>
              <w:spacing w:line="400" w:lineRule="exact"/>
              <w:ind w:leftChars="0" w:left="315" w:hanging="315"/>
              <w:rPr>
                <w:rFonts w:ascii="標楷體" w:eastAsia="標楷體" w:hAnsi="標楷體"/>
                <w:sz w:val="28"/>
                <w:szCs w:val="28"/>
              </w:rPr>
            </w:pPr>
            <w:r w:rsidRPr="009D6B33">
              <w:rPr>
                <w:rFonts w:ascii="標楷體" w:eastAsia="標楷體" w:hAnsi="標楷體" w:hint="eastAsia"/>
                <w:sz w:val="28"/>
                <w:szCs w:val="28"/>
              </w:rPr>
              <w:t>納稅證明</w:t>
            </w:r>
            <w:proofErr w:type="gramStart"/>
            <w:r w:rsidRPr="009D6B3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9D6B33">
              <w:rPr>
                <w:rFonts w:ascii="標楷體" w:eastAsia="標楷體" w:hAnsi="標楷體" w:hint="eastAsia"/>
                <w:sz w:val="28"/>
                <w:szCs w:val="28"/>
              </w:rPr>
              <w:t xml:space="preserve">原則請檢附最近 4 </w:t>
            </w:r>
            <w:proofErr w:type="gramStart"/>
            <w:r w:rsidRPr="009D6B33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9D6B33">
              <w:rPr>
                <w:rFonts w:ascii="標楷體" w:eastAsia="標楷體" w:hAnsi="標楷體" w:hint="eastAsia"/>
                <w:sz w:val="28"/>
                <w:szCs w:val="28"/>
              </w:rPr>
              <w:t>月內之無欠稅證明，以及最近2期內之401或403表)</w:t>
            </w:r>
          </w:p>
          <w:p w14:paraId="6C886CB0" w14:textId="588B7FF6" w:rsidR="009D6B33" w:rsidRPr="009D6B33" w:rsidRDefault="009D6B33" w:rsidP="009D6B33">
            <w:pPr>
              <w:pStyle w:val="a3"/>
              <w:numPr>
                <w:ilvl w:val="0"/>
                <w:numId w:val="3"/>
              </w:numPr>
              <w:spacing w:line="400" w:lineRule="exact"/>
              <w:ind w:leftChars="0" w:left="315" w:hanging="315"/>
              <w:rPr>
                <w:rFonts w:ascii="標楷體" w:eastAsia="標楷體" w:hAnsi="標楷體"/>
                <w:sz w:val="28"/>
                <w:szCs w:val="28"/>
              </w:rPr>
            </w:pPr>
            <w:r w:rsidRPr="009D6B33">
              <w:rPr>
                <w:rFonts w:ascii="標楷體" w:eastAsia="標楷體" w:hAnsi="標楷體" w:hint="eastAsia"/>
                <w:sz w:val="28"/>
                <w:szCs w:val="28"/>
              </w:rPr>
              <w:t>負責人身分證影本</w:t>
            </w:r>
          </w:p>
          <w:p w14:paraId="52ED1671" w14:textId="21DCC650" w:rsidR="009D6B33" w:rsidRPr="009D6B33" w:rsidRDefault="009D6B33" w:rsidP="009D6B33">
            <w:pPr>
              <w:pStyle w:val="a3"/>
              <w:numPr>
                <w:ilvl w:val="0"/>
                <w:numId w:val="3"/>
              </w:numPr>
              <w:spacing w:line="400" w:lineRule="exact"/>
              <w:ind w:leftChars="0" w:left="315" w:hanging="315"/>
              <w:rPr>
                <w:rFonts w:ascii="標楷體" w:eastAsia="標楷體" w:hAnsi="標楷體"/>
                <w:sz w:val="28"/>
                <w:szCs w:val="28"/>
              </w:rPr>
            </w:pPr>
            <w:r w:rsidRPr="009D6B33">
              <w:rPr>
                <w:rFonts w:ascii="標楷體" w:eastAsia="標楷體" w:hAnsi="標楷體" w:hint="eastAsia"/>
                <w:sz w:val="28"/>
                <w:szCs w:val="28"/>
              </w:rPr>
              <w:t xml:space="preserve">如契約使用之印鑑與登記或設立證明文件不同時，請另檢附「印鑑授權書」 </w:t>
            </w:r>
          </w:p>
        </w:tc>
      </w:tr>
    </w:tbl>
    <w:p w14:paraId="5B6B403C" w14:textId="77777777" w:rsidR="00291C2A" w:rsidRPr="00291C2A" w:rsidRDefault="00291C2A" w:rsidP="00291C2A">
      <w:pPr>
        <w:pStyle w:val="a3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sectPr w:rsidR="00291C2A" w:rsidRPr="00291C2A" w:rsidSect="00291C2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8F22" w14:textId="77777777" w:rsidR="00706DED" w:rsidRDefault="00706DED" w:rsidP="009F7424">
      <w:r>
        <w:separator/>
      </w:r>
    </w:p>
  </w:endnote>
  <w:endnote w:type="continuationSeparator" w:id="0">
    <w:p w14:paraId="18AD8D2C" w14:textId="77777777" w:rsidR="00706DED" w:rsidRDefault="00706DED" w:rsidP="009F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9CEB" w14:textId="77777777" w:rsidR="00706DED" w:rsidRDefault="00706DED" w:rsidP="009F7424">
      <w:r>
        <w:separator/>
      </w:r>
    </w:p>
  </w:footnote>
  <w:footnote w:type="continuationSeparator" w:id="0">
    <w:p w14:paraId="1337F2BD" w14:textId="77777777" w:rsidR="00706DED" w:rsidRDefault="00706DED" w:rsidP="009F7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DD6"/>
    <w:multiLevelType w:val="hybridMultilevel"/>
    <w:tmpl w:val="2F6E1566"/>
    <w:lvl w:ilvl="0" w:tplc="020E118A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7530C"/>
    <w:multiLevelType w:val="hybridMultilevel"/>
    <w:tmpl w:val="CC9ADEB6"/>
    <w:lvl w:ilvl="0" w:tplc="E7C62C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806687"/>
    <w:multiLevelType w:val="hybridMultilevel"/>
    <w:tmpl w:val="3670AD58"/>
    <w:lvl w:ilvl="0" w:tplc="E7C62C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64620318">
    <w:abstractNumId w:val="1"/>
  </w:num>
  <w:num w:numId="2" w16cid:durableId="1701738545">
    <w:abstractNumId w:val="2"/>
  </w:num>
  <w:num w:numId="3" w16cid:durableId="1886869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2A"/>
    <w:rsid w:val="00145CC4"/>
    <w:rsid w:val="00291C2A"/>
    <w:rsid w:val="00471C77"/>
    <w:rsid w:val="00512E96"/>
    <w:rsid w:val="006F522D"/>
    <w:rsid w:val="00706DED"/>
    <w:rsid w:val="009D6B33"/>
    <w:rsid w:val="009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A49F3"/>
  <w15:chartTrackingRefBased/>
  <w15:docId w15:val="{1FA71E0B-5AA5-441B-AF65-F16A0A6A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C2A"/>
    <w:pPr>
      <w:ind w:leftChars="200" w:left="480"/>
    </w:pPr>
  </w:style>
  <w:style w:type="table" w:styleId="a4">
    <w:name w:val="Table Grid"/>
    <w:basedOn w:val="a1"/>
    <w:uiPriority w:val="39"/>
    <w:rsid w:val="00291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7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742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7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74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台東區處</dc:creator>
  <cp:keywords/>
  <dc:description/>
  <cp:lastModifiedBy>台東區處</cp:lastModifiedBy>
  <cp:revision>4</cp:revision>
  <cp:lastPrinted>2023-03-03T00:31:00Z</cp:lastPrinted>
  <dcterms:created xsi:type="dcterms:W3CDTF">2023-03-02T07:11:00Z</dcterms:created>
  <dcterms:modified xsi:type="dcterms:W3CDTF">2023-03-03T00:31:00Z</dcterms:modified>
</cp:coreProperties>
</file>