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660"/>
      </w:tblGrid>
      <w:tr w:rsidR="00075C34" w:rsidRPr="002B230A" w14:paraId="2DB01FCE" w14:textId="77777777" w:rsidTr="00D32D3F">
        <w:trPr>
          <w:trHeight w:val="720"/>
        </w:trPr>
        <w:tc>
          <w:tcPr>
            <w:tcW w:w="6660" w:type="dxa"/>
            <w:shd w:val="clear" w:color="auto" w:fill="auto"/>
          </w:tcPr>
          <w:p w14:paraId="40E85FCD" w14:textId="77777777" w:rsidR="00075C34" w:rsidRPr="002B230A" w:rsidRDefault="00075C34" w:rsidP="00D32D3F">
            <w:pPr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B230A">
              <w:rPr>
                <w:rFonts w:ascii="標楷體" w:eastAsia="標楷體" w:hAnsi="標楷體" w:hint="eastAsia"/>
                <w:b/>
                <w:sz w:val="32"/>
                <w:szCs w:val="32"/>
              </w:rPr>
              <w:t>台灣電力股份有限公司</w:t>
            </w:r>
            <w:r w:rsidRPr="002B230A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</w:t>
            </w:r>
            <w:r w:rsidRPr="00825764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彰化</w:t>
            </w:r>
            <w:r w:rsidRPr="002B230A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</w:t>
            </w:r>
            <w:r w:rsidRPr="002B230A">
              <w:rPr>
                <w:rFonts w:ascii="標楷體" w:eastAsia="標楷體" w:hAnsi="標楷體" w:hint="eastAsia"/>
                <w:b/>
                <w:sz w:val="32"/>
                <w:szCs w:val="32"/>
              </w:rPr>
              <w:t>區營業處</w:t>
            </w:r>
          </w:p>
        </w:tc>
      </w:tr>
      <w:tr w:rsidR="00075C34" w:rsidRPr="002B230A" w14:paraId="7A034160" w14:textId="77777777" w:rsidTr="00D32D3F">
        <w:trPr>
          <w:trHeight w:val="720"/>
        </w:trPr>
        <w:tc>
          <w:tcPr>
            <w:tcW w:w="6660" w:type="dxa"/>
            <w:shd w:val="clear" w:color="auto" w:fill="auto"/>
            <w:vAlign w:val="bottom"/>
          </w:tcPr>
          <w:p w14:paraId="58C0DDA1" w14:textId="767D6433" w:rsidR="00075C34" w:rsidRPr="002B230A" w:rsidRDefault="00075C34" w:rsidP="00D32D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B230A">
              <w:rPr>
                <w:rFonts w:ascii="標楷體" w:eastAsia="標楷體" w:hAnsi="標楷體" w:hint="eastAsia"/>
                <w:b/>
                <w:sz w:val="32"/>
                <w:szCs w:val="32"/>
              </w:rPr>
              <w:t>(</w:t>
            </w:r>
            <w:r w:rsidRPr="00160351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再生能源發電系統設置者</w:t>
            </w:r>
            <w:r w:rsidR="00160351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，</w:t>
            </w:r>
            <w:r w:rsidR="00160351" w:rsidRPr="00160351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請自行填寫</w:t>
            </w:r>
            <w:r w:rsidRPr="002B230A"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</w:tr>
    </w:tbl>
    <w:p w14:paraId="69F0028C" w14:textId="77777777" w:rsidR="00075C34" w:rsidRPr="006359F9" w:rsidRDefault="00075C34" w:rsidP="00075C34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379EACAC" w14:textId="77777777" w:rsidR="00075C34" w:rsidRPr="006359F9" w:rsidRDefault="00075C34" w:rsidP="00075C34">
      <w:pPr>
        <w:jc w:val="center"/>
        <w:rPr>
          <w:rFonts w:ascii="標楷體" w:eastAsia="標楷體" w:hAnsi="標楷體"/>
          <w:b/>
          <w:sz w:val="52"/>
        </w:rPr>
      </w:pPr>
      <w:r w:rsidRPr="006359F9">
        <w:rPr>
          <w:rFonts w:ascii="標楷體" w:eastAsia="標楷體" w:hAnsi="標楷體"/>
          <w:b/>
          <w:sz w:val="32"/>
          <w:szCs w:val="32"/>
        </w:rPr>
        <w:softHyphen/>
      </w:r>
      <w:r w:rsidRPr="006359F9">
        <w:rPr>
          <w:rFonts w:ascii="標楷體" w:eastAsia="標楷體" w:hAnsi="標楷體" w:hint="eastAsia"/>
          <w:b/>
          <w:sz w:val="32"/>
          <w:szCs w:val="32"/>
        </w:rPr>
        <w:softHyphen/>
      </w:r>
      <w:r w:rsidRPr="006359F9">
        <w:rPr>
          <w:rFonts w:ascii="標楷體" w:eastAsia="標楷體" w:hAnsi="標楷體" w:hint="eastAsia"/>
          <w:b/>
          <w:sz w:val="32"/>
          <w:szCs w:val="32"/>
        </w:rPr>
        <w:softHyphen/>
      </w:r>
      <w:r w:rsidRPr="006359F9">
        <w:rPr>
          <w:rFonts w:ascii="標楷體" w:eastAsia="標楷體" w:hAnsi="標楷體" w:hint="eastAsia"/>
          <w:b/>
          <w:sz w:val="32"/>
          <w:szCs w:val="32"/>
        </w:rPr>
        <w:softHyphen/>
      </w:r>
      <w:r w:rsidRPr="006359F9">
        <w:rPr>
          <w:rFonts w:ascii="標楷體" w:eastAsia="標楷體" w:hAnsi="標楷體" w:hint="eastAsia"/>
          <w:b/>
          <w:sz w:val="32"/>
          <w:szCs w:val="32"/>
        </w:rPr>
        <w:softHyphen/>
      </w:r>
      <w:r w:rsidRPr="006359F9">
        <w:rPr>
          <w:rFonts w:ascii="標楷體" w:eastAsia="標楷體" w:hAnsi="標楷體" w:hint="eastAsia"/>
          <w:b/>
          <w:sz w:val="32"/>
          <w:szCs w:val="32"/>
        </w:rPr>
        <w:softHyphen/>
      </w:r>
      <w:r w:rsidRPr="006359F9">
        <w:rPr>
          <w:rFonts w:ascii="標楷體" w:eastAsia="標楷體" w:hAnsi="標楷體" w:hint="eastAsia"/>
          <w:b/>
          <w:sz w:val="32"/>
          <w:szCs w:val="32"/>
        </w:rPr>
        <w:softHyphen/>
      </w:r>
    </w:p>
    <w:p w14:paraId="5D5306F8" w14:textId="26D87384" w:rsidR="00075C34" w:rsidRPr="00D822F3" w:rsidRDefault="00075C34" w:rsidP="00075C3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標楷體" w:eastAsia="標楷體" w:hAnsi="標楷體"/>
          <w:sz w:val="96"/>
          <w:szCs w:val="96"/>
        </w:rPr>
      </w:pPr>
      <w:r w:rsidRPr="00D822F3">
        <w:rPr>
          <w:rFonts w:ascii="標楷體" w:eastAsia="標楷體" w:hAnsi="標楷體" w:hint="eastAsia"/>
          <w:sz w:val="96"/>
          <w:szCs w:val="96"/>
        </w:rPr>
        <w:t>電</w:t>
      </w:r>
      <w:r w:rsidR="000065B1">
        <w:rPr>
          <w:rFonts w:ascii="標楷體" w:eastAsia="標楷體" w:hAnsi="標楷體" w:hint="eastAsia"/>
          <w:sz w:val="96"/>
          <w:szCs w:val="96"/>
        </w:rPr>
        <w:t>度</w:t>
      </w:r>
      <w:r w:rsidRPr="00D822F3">
        <w:rPr>
          <w:rFonts w:ascii="標楷體" w:eastAsia="標楷體" w:hAnsi="標楷體" w:hint="eastAsia"/>
          <w:sz w:val="96"/>
          <w:szCs w:val="96"/>
        </w:rPr>
        <w:t>表租賃合約</w:t>
      </w:r>
    </w:p>
    <w:p w14:paraId="553F32AE" w14:textId="77777777" w:rsidR="00075C34" w:rsidRDefault="00075C34" w:rsidP="00075C34">
      <w:pPr>
        <w:jc w:val="both"/>
        <w:rPr>
          <w:rFonts w:ascii="標楷體" w:eastAsia="標楷體" w:hAnsi="標楷體"/>
          <w:b/>
          <w:sz w:val="48"/>
          <w:szCs w:val="48"/>
        </w:rPr>
      </w:pPr>
    </w:p>
    <w:p w14:paraId="74882E33" w14:textId="77777777" w:rsidR="00075C34" w:rsidRDefault="00075C34" w:rsidP="00075C34">
      <w:pPr>
        <w:jc w:val="both"/>
        <w:rPr>
          <w:rFonts w:ascii="標楷體" w:eastAsia="標楷體" w:hAnsi="標楷體"/>
          <w:b/>
          <w:sz w:val="48"/>
          <w:szCs w:val="48"/>
        </w:rPr>
      </w:pPr>
    </w:p>
    <w:p w14:paraId="2761576F" w14:textId="77777777" w:rsidR="00075C34" w:rsidRDefault="00075C34" w:rsidP="00075C34">
      <w:pPr>
        <w:jc w:val="both"/>
        <w:rPr>
          <w:rFonts w:ascii="標楷體" w:eastAsia="標楷體" w:hAnsi="標楷體"/>
          <w:b/>
          <w:sz w:val="48"/>
          <w:szCs w:val="48"/>
        </w:rPr>
      </w:pPr>
    </w:p>
    <w:p w14:paraId="5C640F5F" w14:textId="77777777" w:rsidR="00075C34" w:rsidRDefault="00075C34" w:rsidP="00075C34">
      <w:pPr>
        <w:jc w:val="both"/>
        <w:rPr>
          <w:rFonts w:ascii="標楷體" w:eastAsia="標楷體" w:hAnsi="標楷體"/>
          <w:b/>
          <w:sz w:val="48"/>
          <w:szCs w:val="48"/>
        </w:rPr>
      </w:pPr>
    </w:p>
    <w:p w14:paraId="05AE8562" w14:textId="13A71112" w:rsidR="00075C34" w:rsidRPr="00B02C59" w:rsidRDefault="00075C34" w:rsidP="00075C34">
      <w:pPr>
        <w:ind w:leftChars="600" w:left="1440"/>
        <w:rPr>
          <w:rFonts w:ascii="標楷體" w:eastAsia="標楷體" w:hAnsi="標楷體"/>
          <w:sz w:val="40"/>
          <w:szCs w:val="40"/>
        </w:rPr>
      </w:pPr>
      <w:r w:rsidRPr="00B02C59">
        <w:rPr>
          <w:rFonts w:ascii="標楷體" w:eastAsia="標楷體" w:hAnsi="標楷體" w:hint="eastAsia"/>
          <w:sz w:val="40"/>
          <w:szCs w:val="40"/>
        </w:rPr>
        <w:t>契約編號：</w:t>
      </w:r>
      <w:r w:rsidRPr="0017570C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="00160351">
        <w:rPr>
          <w:rFonts w:ascii="標楷體" w:eastAsia="標楷體" w:hAnsi="標楷體" w:hint="eastAsia"/>
          <w:sz w:val="40"/>
          <w:szCs w:val="40"/>
          <w:u w:val="single"/>
        </w:rPr>
        <w:t xml:space="preserve">           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</w:p>
    <w:p w14:paraId="133FBA39" w14:textId="77777777" w:rsidR="00075C34" w:rsidRPr="00B02C59" w:rsidRDefault="00075C34" w:rsidP="00075C34">
      <w:pPr>
        <w:spacing w:beforeLines="50" w:before="180"/>
        <w:ind w:leftChars="600" w:left="1440"/>
        <w:rPr>
          <w:rFonts w:ascii="標楷體" w:eastAsia="標楷體" w:hAnsi="標楷體"/>
          <w:sz w:val="40"/>
          <w:szCs w:val="40"/>
        </w:rPr>
      </w:pPr>
      <w:r w:rsidRPr="00B02C59">
        <w:rPr>
          <w:rFonts w:ascii="標楷體" w:eastAsia="標楷體" w:hAnsi="標楷體" w:hint="eastAsia"/>
          <w:sz w:val="40"/>
          <w:szCs w:val="40"/>
        </w:rPr>
        <w:t>電號：_______________</w:t>
      </w:r>
      <w:r>
        <w:rPr>
          <w:rFonts w:ascii="標楷體" w:eastAsia="標楷體" w:hAnsi="標楷體" w:hint="eastAsia"/>
          <w:sz w:val="40"/>
          <w:szCs w:val="40"/>
        </w:rPr>
        <w:t>__</w:t>
      </w:r>
      <w:r w:rsidRPr="00B02C59">
        <w:rPr>
          <w:rFonts w:ascii="標楷體" w:eastAsia="標楷體" w:hAnsi="標楷體" w:hint="eastAsia"/>
          <w:sz w:val="40"/>
          <w:szCs w:val="40"/>
        </w:rPr>
        <w:t>____</w:t>
      </w:r>
    </w:p>
    <w:p w14:paraId="0ED7EA56" w14:textId="77777777" w:rsidR="00075C34" w:rsidRPr="00086790" w:rsidRDefault="00075C34" w:rsidP="00075C34">
      <w:pPr>
        <w:ind w:leftChars="1200" w:left="2880"/>
        <w:jc w:val="both"/>
        <w:rPr>
          <w:rFonts w:ascii="標楷體" w:eastAsia="標楷體" w:hAnsi="標楷體"/>
        </w:rPr>
      </w:pPr>
    </w:p>
    <w:p w14:paraId="0C459F9D" w14:textId="77777777" w:rsidR="00075C34" w:rsidRPr="00B91FF9" w:rsidRDefault="00075C34" w:rsidP="00075C34">
      <w:pPr>
        <w:jc w:val="both"/>
        <w:rPr>
          <w:rFonts w:ascii="標楷體" w:eastAsia="標楷體" w:hAnsi="標楷體"/>
          <w:b/>
          <w:sz w:val="48"/>
          <w:szCs w:val="48"/>
        </w:rPr>
      </w:pPr>
    </w:p>
    <w:p w14:paraId="6609109E" w14:textId="77777777" w:rsidR="00075C34" w:rsidRDefault="00075C34" w:rsidP="00075C34">
      <w:pPr>
        <w:jc w:val="both"/>
        <w:rPr>
          <w:rFonts w:ascii="標楷體" w:eastAsia="標楷體" w:hAnsi="標楷體"/>
          <w:b/>
          <w:sz w:val="48"/>
          <w:szCs w:val="48"/>
        </w:rPr>
      </w:pPr>
    </w:p>
    <w:p w14:paraId="04CF5B4A" w14:textId="77777777" w:rsidR="00075C34" w:rsidRPr="00005F32" w:rsidRDefault="00075C34" w:rsidP="00075C34">
      <w:pPr>
        <w:jc w:val="both"/>
        <w:rPr>
          <w:rFonts w:ascii="標楷體" w:eastAsia="標楷體" w:hAnsi="標楷體"/>
          <w:b/>
          <w:sz w:val="48"/>
          <w:szCs w:val="48"/>
        </w:rPr>
      </w:pPr>
    </w:p>
    <w:p w14:paraId="21EDC9DA" w14:textId="77777777" w:rsidR="00075C34" w:rsidRPr="00005F32" w:rsidRDefault="00075C34" w:rsidP="00075C34">
      <w:pPr>
        <w:jc w:val="both"/>
        <w:rPr>
          <w:rFonts w:ascii="標楷體" w:eastAsia="標楷體" w:hAnsi="標楷體"/>
          <w:b/>
          <w:sz w:val="48"/>
          <w:szCs w:val="48"/>
        </w:rPr>
      </w:pPr>
    </w:p>
    <w:p w14:paraId="3A656ADD" w14:textId="77777777" w:rsidR="00075C34" w:rsidRPr="00005F32" w:rsidRDefault="00075C34" w:rsidP="00075C34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005F32">
        <w:rPr>
          <w:rFonts w:ascii="標楷體" w:eastAsia="標楷體" w:hAnsi="標楷體" w:hint="eastAsia"/>
          <w:b/>
          <w:sz w:val="48"/>
          <w:szCs w:val="48"/>
        </w:rPr>
        <w:t>簽約日期：     年     月     日</w:t>
      </w:r>
    </w:p>
    <w:p w14:paraId="5FC182BD" w14:textId="77777777" w:rsidR="00075C34" w:rsidRPr="00DA7B31" w:rsidRDefault="00075C34" w:rsidP="00075C34">
      <w:pPr>
        <w:rPr>
          <w:szCs w:val="24"/>
        </w:rPr>
      </w:pPr>
    </w:p>
    <w:p w14:paraId="1DA02AEB" w14:textId="77777777" w:rsidR="00075C34" w:rsidRDefault="00075C34">
      <w:pPr>
        <w:widowControl/>
        <w:rPr>
          <w:rFonts w:ascii="細明體" w:eastAsia="細明體"/>
          <w:sz w:val="36"/>
        </w:rPr>
      </w:pPr>
      <w:r>
        <w:rPr>
          <w:rFonts w:ascii="細明體" w:eastAsia="細明體"/>
          <w:sz w:val="36"/>
        </w:rPr>
        <w:br w:type="page"/>
      </w:r>
    </w:p>
    <w:p w14:paraId="515C3339" w14:textId="75E454FE" w:rsidR="009D6374" w:rsidRPr="00E05F18" w:rsidRDefault="009D6374" w:rsidP="00460188">
      <w:pPr>
        <w:jc w:val="center"/>
        <w:rPr>
          <w:rFonts w:ascii="細明體" w:eastAsia="細明體"/>
          <w:sz w:val="36"/>
        </w:rPr>
      </w:pPr>
      <w:r w:rsidRPr="00E05F18">
        <w:rPr>
          <w:rFonts w:ascii="細明體" w:eastAsia="細明體" w:hint="eastAsia"/>
          <w:sz w:val="36"/>
        </w:rPr>
        <w:lastRenderedPageBreak/>
        <w:t xml:space="preserve">電 </w:t>
      </w:r>
      <w:r w:rsidR="00522F06" w:rsidRPr="00E05F18">
        <w:rPr>
          <w:rFonts w:ascii="細明體" w:eastAsia="細明體" w:hint="eastAsia"/>
          <w:sz w:val="36"/>
        </w:rPr>
        <w:t xml:space="preserve">度 </w:t>
      </w:r>
      <w:r w:rsidRPr="00E05F18">
        <w:rPr>
          <w:rFonts w:ascii="細明體" w:eastAsia="細明體" w:hint="eastAsia"/>
          <w:sz w:val="36"/>
        </w:rPr>
        <w:t xml:space="preserve">表 租 </w:t>
      </w:r>
      <w:proofErr w:type="gramStart"/>
      <w:r w:rsidRPr="00E05F18">
        <w:rPr>
          <w:rFonts w:ascii="細明體" w:eastAsia="細明體" w:hint="eastAsia"/>
          <w:sz w:val="36"/>
        </w:rPr>
        <w:t>賃</w:t>
      </w:r>
      <w:proofErr w:type="gramEnd"/>
      <w:r w:rsidRPr="00E05F18">
        <w:rPr>
          <w:rFonts w:ascii="細明體" w:eastAsia="細明體" w:hint="eastAsia"/>
          <w:sz w:val="36"/>
        </w:rPr>
        <w:t xml:space="preserve"> 合 約</w:t>
      </w:r>
    </w:p>
    <w:p w14:paraId="5926003A" w14:textId="4A6A21BF" w:rsidR="009D6374" w:rsidRPr="00E05F18" w:rsidRDefault="00546AFA" w:rsidP="00546AFA">
      <w:pPr>
        <w:spacing w:line="480" w:lineRule="exact"/>
        <w:ind w:hanging="567"/>
        <w:rPr>
          <w:rFonts w:ascii="細明體" w:eastAsia="細明體"/>
        </w:rPr>
      </w:pPr>
      <w:r w:rsidRPr="00E05F18">
        <w:rPr>
          <w:rFonts w:ascii="細明體" w:eastAsia="細明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8D462" wp14:editId="45562C59">
                <wp:simplePos x="0" y="0"/>
                <wp:positionH relativeFrom="column">
                  <wp:posOffset>3560445</wp:posOffset>
                </wp:positionH>
                <wp:positionV relativeFrom="paragraph">
                  <wp:posOffset>204470</wp:posOffset>
                </wp:positionV>
                <wp:extent cx="279654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A22B5" w14:textId="77777777" w:rsidR="009D6374" w:rsidRDefault="009D6374">
                            <w:r>
                              <w:rPr>
                                <w:rFonts w:hint="eastAsia"/>
                              </w:rPr>
                              <w:t>雙方同意遵守本電</w:t>
                            </w:r>
                            <w:r w:rsidR="00522F06" w:rsidRPr="00E05F18">
                              <w:rPr>
                                <w:rFonts w:hint="eastAsia"/>
                              </w:rPr>
                              <w:t>度</w:t>
                            </w:r>
                            <w:r>
                              <w:rPr>
                                <w:rFonts w:hint="eastAsia"/>
                              </w:rPr>
                              <w:t>表租賃合約如下：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8D46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0.35pt;margin-top:16.1pt;width:220.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" filled="f" stroked="f">
                <v:textbox>
                  <w:txbxContent>
                    <w:p w14:paraId="432A22B5" w14:textId="77777777" w:rsidR="009D6374" w:rsidRDefault="009D6374">
                      <w:r>
                        <w:rPr>
                          <w:rFonts w:hint="eastAsia"/>
                        </w:rPr>
                        <w:t>雙方同意遵守本電</w:t>
                      </w:r>
                      <w:r w:rsidR="00522F06" w:rsidRPr="00E05F18">
                        <w:rPr>
                          <w:rFonts w:hint="eastAsia"/>
                        </w:rPr>
                        <w:t>度</w:t>
                      </w:r>
                      <w:r>
                        <w:rPr>
                          <w:rFonts w:hint="eastAsia"/>
                        </w:rPr>
                        <w:t>表租賃合約如下：</w:t>
                      </w:r>
                    </w:p>
                  </w:txbxContent>
                </v:textbox>
              </v:shape>
            </w:pict>
          </mc:Fallback>
        </mc:AlternateContent>
      </w:r>
      <w:r w:rsidR="009D6374" w:rsidRPr="00E05F18">
        <w:rPr>
          <w:rFonts w:ascii="細明體" w:eastAsia="細明體" w:hint="eastAsia"/>
        </w:rPr>
        <w:t>台灣電力股份有限公司</w:t>
      </w:r>
      <w:r w:rsidR="00075C34">
        <w:rPr>
          <w:rFonts w:ascii="細明體" w:eastAsia="細明體" w:hint="eastAsia"/>
        </w:rPr>
        <w:t xml:space="preserve"> </w:t>
      </w:r>
      <w:r w:rsidR="00075C34">
        <w:rPr>
          <w:rFonts w:ascii="細明體" w:eastAsia="細明體" w:hint="eastAsia"/>
          <w:u w:val="single"/>
        </w:rPr>
        <w:t>彰化</w:t>
      </w:r>
      <w:r w:rsidR="00075C34" w:rsidRPr="00075C34">
        <w:rPr>
          <w:rFonts w:ascii="細明體" w:eastAsia="細明體" w:hint="eastAsia"/>
        </w:rPr>
        <w:t xml:space="preserve"> </w:t>
      </w:r>
      <w:r w:rsidR="009D6374" w:rsidRPr="00E05F18">
        <w:rPr>
          <w:rFonts w:ascii="細明體" w:eastAsia="細明體" w:hint="eastAsia"/>
        </w:rPr>
        <w:t>區營業處（以下簡稱甲方）</w:t>
      </w:r>
    </w:p>
    <w:p w14:paraId="21E387D7" w14:textId="1BA62B23" w:rsidR="009D6374" w:rsidRPr="00E05F18" w:rsidRDefault="00631137" w:rsidP="00546AFA">
      <w:pPr>
        <w:snapToGrid w:val="0"/>
        <w:spacing w:line="480" w:lineRule="exact"/>
        <w:ind w:leftChars="-237" w:left="-5" w:hangingChars="235" w:hanging="564"/>
        <w:rPr>
          <w:rFonts w:ascii="細明體" w:eastAsia="細明體"/>
        </w:rPr>
      </w:pPr>
      <w:r w:rsidRPr="00E05F18">
        <w:rPr>
          <w:rFonts w:ascii="細明體" w:eastAsia="細明體" w:hint="eastAsia"/>
          <w:u w:val="single"/>
        </w:rPr>
        <w:t xml:space="preserve">          </w:t>
      </w:r>
      <w:r w:rsidRPr="00E05F18">
        <w:rPr>
          <w:rFonts w:ascii="細明體" w:eastAsia="細明體"/>
          <w:u w:val="single"/>
        </w:rPr>
        <w:t xml:space="preserve">             _____________</w:t>
      </w:r>
      <w:r w:rsidR="009D6374" w:rsidRPr="00E05F18">
        <w:rPr>
          <w:rFonts w:ascii="細明體" w:eastAsia="細明體" w:hint="eastAsia"/>
        </w:rPr>
        <w:t>（以下簡稱乙方）</w:t>
      </w:r>
    </w:p>
    <w:p w14:paraId="30DF039F" w14:textId="1CCE9402" w:rsidR="009D6374" w:rsidRPr="00E05F18" w:rsidRDefault="009D6374">
      <w:pPr>
        <w:numPr>
          <w:ilvl w:val="0"/>
          <w:numId w:val="1"/>
        </w:numPr>
        <w:tabs>
          <w:tab w:val="clear" w:pos="585"/>
          <w:tab w:val="num" w:pos="-3600"/>
        </w:tabs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甲方同意將電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</w:t>
      </w:r>
      <w:proofErr w:type="gramStart"/>
      <w:r w:rsidRPr="00E05F18">
        <w:rPr>
          <w:rFonts w:ascii="細明體" w:eastAsia="細明體" w:hint="eastAsia"/>
        </w:rPr>
        <w:t>租予乙方</w:t>
      </w:r>
      <w:proofErr w:type="gramEnd"/>
      <w:r w:rsidRPr="00E05F18">
        <w:rPr>
          <w:rFonts w:ascii="細明體" w:eastAsia="細明體" w:hint="eastAsia"/>
        </w:rPr>
        <w:t>裝置於下列用電場所：</w:t>
      </w:r>
    </w:p>
    <w:p w14:paraId="769AAD4C" w14:textId="3CB98498" w:rsidR="006E7F7E" w:rsidRPr="00E05F18" w:rsidRDefault="00167536" w:rsidP="00904F0D">
      <w:pPr>
        <w:snapToGrid w:val="0"/>
        <w:spacing w:line="360" w:lineRule="exact"/>
        <w:ind w:firstLineChars="1750" w:firstLine="4200"/>
        <w:jc w:val="both"/>
        <w:rPr>
          <w:rFonts w:ascii="細明體" w:eastAsia="細明體"/>
        </w:rPr>
      </w:pPr>
      <w:r w:rsidRPr="00E05F18">
        <w:rPr>
          <w:rFonts w:ascii="標楷體" w:eastAsia="標楷體" w:hAnsi="標楷體" w:hint="eastAsia"/>
        </w:rPr>
        <w:t xml:space="preserve">                  </w:t>
      </w:r>
      <w:r w:rsidR="00904F0D" w:rsidRPr="00E05F18">
        <w:rPr>
          <w:rFonts w:ascii="標楷體" w:eastAsia="標楷體" w:hAnsi="標楷體" w:hint="eastAsia"/>
        </w:rPr>
        <w:t>(</w:t>
      </w:r>
      <w:r w:rsidR="00904F0D" w:rsidRPr="00075C34">
        <w:rPr>
          <w:rFonts w:ascii="細明體" w:eastAsia="細明體" w:hint="eastAsia"/>
          <w:color w:val="FF0000"/>
        </w:rPr>
        <w:t>電號</w:t>
      </w:r>
      <w:r w:rsidR="006E7F7E" w:rsidRPr="00075C34">
        <w:rPr>
          <w:rFonts w:ascii="細明體" w:eastAsia="細明體" w:hint="eastAsia"/>
          <w:color w:val="FF0000"/>
        </w:rPr>
        <w:t>：</w:t>
      </w:r>
      <w:r w:rsidR="00417161" w:rsidRPr="00E05F18">
        <w:rPr>
          <w:rFonts w:ascii="細明體" w:eastAsia="細明體" w:hint="eastAsia"/>
        </w:rPr>
        <w:t xml:space="preserve">                   </w:t>
      </w:r>
      <w:r w:rsidR="00904F0D" w:rsidRPr="00E05F18">
        <w:rPr>
          <w:rFonts w:ascii="標楷體" w:eastAsia="標楷體" w:hAnsi="標楷體" w:hint="eastAsia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3827"/>
        <w:gridCol w:w="1559"/>
      </w:tblGrid>
      <w:tr w:rsidR="00E05F18" w:rsidRPr="00E05F18" w14:paraId="4F109244" w14:textId="77777777" w:rsidTr="00B01204">
        <w:tc>
          <w:tcPr>
            <w:tcW w:w="3119" w:type="dxa"/>
          </w:tcPr>
          <w:p w14:paraId="5BFBA987" w14:textId="77777777" w:rsidR="00B85D40" w:rsidRPr="00E05F18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電表規範</w:t>
            </w:r>
          </w:p>
        </w:tc>
        <w:tc>
          <w:tcPr>
            <w:tcW w:w="1134" w:type="dxa"/>
          </w:tcPr>
          <w:p w14:paraId="60A375E9" w14:textId="77777777" w:rsidR="00B85D40" w:rsidRPr="00E05F18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數  量</w:t>
            </w:r>
          </w:p>
        </w:tc>
        <w:tc>
          <w:tcPr>
            <w:tcW w:w="3827" w:type="dxa"/>
          </w:tcPr>
          <w:p w14:paraId="79EF4BA0" w14:textId="77777777" w:rsidR="00B85D40" w:rsidRPr="00E05F18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>裝 置 地 點</w:t>
            </w:r>
          </w:p>
        </w:tc>
        <w:tc>
          <w:tcPr>
            <w:tcW w:w="1559" w:type="dxa"/>
          </w:tcPr>
          <w:p w14:paraId="6C352D1D" w14:textId="77777777" w:rsidR="00B85D40" w:rsidRPr="00E05F18" w:rsidRDefault="00B85D40" w:rsidP="003A76E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E05F18">
              <w:rPr>
                <w:rFonts w:asciiTheme="minorEastAsia" w:eastAsiaTheme="minorEastAsia" w:hAnsiTheme="minorEastAsia" w:hint="eastAsia"/>
              </w:rPr>
              <w:t xml:space="preserve">備 </w:t>
            </w:r>
            <w:proofErr w:type="gramStart"/>
            <w:r w:rsidRPr="00E05F18">
              <w:rPr>
                <w:rFonts w:asciiTheme="minorEastAsia" w:eastAsiaTheme="minorEastAsia" w:hAnsiTheme="minorEastAsia" w:hint="eastAsia"/>
              </w:rPr>
              <w:t>註</w:t>
            </w:r>
            <w:proofErr w:type="gramEnd"/>
          </w:p>
        </w:tc>
      </w:tr>
      <w:tr w:rsidR="00E05F18" w:rsidRPr="00E05F18" w14:paraId="5CA85FA4" w14:textId="77777777" w:rsidTr="00B01204">
        <w:tc>
          <w:tcPr>
            <w:tcW w:w="3119" w:type="dxa"/>
          </w:tcPr>
          <w:p w14:paraId="49C827B9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1EA8C910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4C363105" w14:textId="2B92F3DA" w:rsidR="00B85D40" w:rsidRPr="00E05F18" w:rsidRDefault="00075C34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  <w:r w:rsidRPr="00075C34">
              <w:rPr>
                <w:rFonts w:ascii="細明體" w:eastAsia="細明體" w:hint="eastAsia"/>
                <w:color w:val="FF0000"/>
              </w:rPr>
              <w:t>責任分界點(</w:t>
            </w:r>
            <w:bookmarkStart w:id="0" w:name="_Hlk17708511"/>
            <w:r w:rsidRPr="00075C34">
              <w:rPr>
                <w:rFonts w:ascii="細明體" w:eastAsia="細明體" w:hint="eastAsia"/>
                <w:color w:val="FF0000"/>
              </w:rPr>
              <w:t>請自行填寫</w:t>
            </w:r>
            <w:bookmarkEnd w:id="0"/>
            <w:r w:rsidRPr="00075C34">
              <w:rPr>
                <w:rFonts w:ascii="細明體" w:eastAsia="細明體" w:hint="eastAsia"/>
                <w:color w:val="FF0000"/>
              </w:rPr>
              <w:t>設置場址)</w:t>
            </w:r>
          </w:p>
        </w:tc>
        <w:tc>
          <w:tcPr>
            <w:tcW w:w="1559" w:type="dxa"/>
          </w:tcPr>
          <w:p w14:paraId="56036E39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1A085E41" w14:textId="77777777" w:rsidTr="00B01204">
        <w:tc>
          <w:tcPr>
            <w:tcW w:w="3119" w:type="dxa"/>
          </w:tcPr>
          <w:p w14:paraId="4269F5BD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7605215C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3DDDAE20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7C6DC415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9A8A569" w14:textId="77777777" w:rsidTr="00B01204">
        <w:tc>
          <w:tcPr>
            <w:tcW w:w="3119" w:type="dxa"/>
          </w:tcPr>
          <w:p w14:paraId="4E14AA92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09E07D68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437B482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68149BC4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67F30EEB" w14:textId="77777777" w:rsidTr="00B01204">
        <w:tc>
          <w:tcPr>
            <w:tcW w:w="3119" w:type="dxa"/>
          </w:tcPr>
          <w:p w14:paraId="55DEACF9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5A9EA1CD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12B20B0B" w14:textId="77777777" w:rsidR="00B85D40" w:rsidRPr="00E05F18" w:rsidRDefault="00B85D40" w:rsidP="003A76EA">
            <w:pPr>
              <w:spacing w:line="360" w:lineRule="exact"/>
              <w:rPr>
                <w:rFonts w:asciiTheme="majorEastAsia" w:eastAsiaTheme="majorEastAsia" w:hAnsiTheme="majorEastAsia"/>
                <w:u w:val="single"/>
              </w:rPr>
            </w:pPr>
          </w:p>
        </w:tc>
        <w:tc>
          <w:tcPr>
            <w:tcW w:w="1559" w:type="dxa"/>
          </w:tcPr>
          <w:p w14:paraId="535E691B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  <w:tr w:rsidR="00E05F18" w:rsidRPr="00E05F18" w14:paraId="73547221" w14:textId="77777777" w:rsidTr="00B01204">
        <w:tc>
          <w:tcPr>
            <w:tcW w:w="3119" w:type="dxa"/>
          </w:tcPr>
          <w:p w14:paraId="72902C9A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34" w:type="dxa"/>
          </w:tcPr>
          <w:p w14:paraId="200C0AFB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27" w:type="dxa"/>
          </w:tcPr>
          <w:p w14:paraId="090DFC8E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</w:tcPr>
          <w:p w14:paraId="789E7DFE" w14:textId="77777777" w:rsidR="00B85D40" w:rsidRPr="00E05F18" w:rsidRDefault="00B85D40" w:rsidP="003A76EA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6AE98CB4" w14:textId="61097B94" w:rsidR="009D6374" w:rsidRPr="00E05F18" w:rsidRDefault="009D637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租費</w:t>
      </w:r>
    </w:p>
    <w:p w14:paraId="77FB43CD" w14:textId="77777777" w:rsidR="00B01204" w:rsidRPr="00E05F18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乙方應付甲方關於第一條所開電度表租費每月新台幣</w:t>
      </w: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元、附屬設備</w:t>
      </w:r>
    </w:p>
    <w:p w14:paraId="5513062A" w14:textId="5CCE78C0" w:rsidR="00B01204" w:rsidRPr="00E05F18" w:rsidRDefault="00B01204" w:rsidP="00B01204">
      <w:pPr>
        <w:snapToGrid w:val="0"/>
        <w:spacing w:line="360" w:lineRule="exact"/>
        <w:ind w:left="1288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元、營業稅</w:t>
      </w: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元，合計</w:t>
      </w:r>
      <w:r w:rsidRPr="00E05F18">
        <w:rPr>
          <w:rFonts w:ascii="細明體" w:eastAsia="細明體" w:hint="eastAsia"/>
          <w:u w:val="single"/>
        </w:rPr>
        <w:t xml:space="preserve">      </w:t>
      </w:r>
      <w:r w:rsidRPr="00E05F18">
        <w:rPr>
          <w:rFonts w:ascii="細明體" w:eastAsia="細明體" w:hint="eastAsia"/>
        </w:rPr>
        <w:t>元整。</w:t>
      </w:r>
    </w:p>
    <w:p w14:paraId="55E05006" w14:textId="3DE48BC3" w:rsidR="00B01204" w:rsidRPr="00E05F18" w:rsidRDefault="00B01204" w:rsidP="00B01204">
      <w:pPr>
        <w:numPr>
          <w:ilvl w:val="0"/>
          <w:numId w:val="4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乙方每月應繳付之租費，</w:t>
      </w:r>
      <w:r w:rsidR="00E42943" w:rsidRPr="00E05F18">
        <w:rPr>
          <w:rFonts w:ascii="細明體" w:eastAsia="細明體" w:hint="eastAsia"/>
        </w:rPr>
        <w:t>由甲方按下列方式收取，但必要時</w:t>
      </w:r>
      <w:r w:rsidR="00FB70A5" w:rsidRPr="00E05F18">
        <w:rPr>
          <w:rFonts w:ascii="細明體" w:eastAsia="細明體" w:hint="eastAsia"/>
        </w:rPr>
        <w:t>，</w:t>
      </w:r>
      <w:r w:rsidR="00E42943" w:rsidRPr="00E05F18">
        <w:rPr>
          <w:rFonts w:ascii="細明體" w:eastAsia="細明體" w:hint="eastAsia"/>
        </w:rPr>
        <w:t>甲方</w:t>
      </w:r>
      <w:r w:rsidR="00FB70A5" w:rsidRPr="00E05F18">
        <w:rPr>
          <w:rFonts w:ascii="細明體" w:eastAsia="細明體" w:hint="eastAsia"/>
        </w:rPr>
        <w:t>仍</w:t>
      </w:r>
      <w:r w:rsidR="00E42943" w:rsidRPr="00E05F18">
        <w:rPr>
          <w:rFonts w:ascii="細明體" w:eastAsia="細明體" w:hint="eastAsia"/>
        </w:rPr>
        <w:t>得單獨</w:t>
      </w:r>
      <w:proofErr w:type="gramStart"/>
      <w:r w:rsidR="00E42943" w:rsidRPr="00E05F18">
        <w:rPr>
          <w:rFonts w:ascii="細明體" w:eastAsia="細明體" w:hint="eastAsia"/>
        </w:rPr>
        <w:t>開立租費</w:t>
      </w:r>
      <w:proofErr w:type="gramEnd"/>
      <w:r w:rsidR="00E42943" w:rsidRPr="00E05F18">
        <w:rPr>
          <w:rFonts w:ascii="細明體" w:eastAsia="細明體" w:hint="eastAsia"/>
        </w:rPr>
        <w:t>收取</w:t>
      </w:r>
      <w:r w:rsidRPr="00E05F18">
        <w:rPr>
          <w:rFonts w:ascii="細明體" w:eastAsia="細明體" w:hint="eastAsia"/>
        </w:rPr>
        <w:t>：(</w:t>
      </w:r>
      <w:r w:rsidRPr="00160351">
        <w:rPr>
          <w:rFonts w:ascii="細明體" w:eastAsia="細明體" w:hint="eastAsia"/>
          <w:color w:val="FF0000"/>
        </w:rPr>
        <w:t>□</w:t>
      </w:r>
      <w:proofErr w:type="gramStart"/>
      <w:r w:rsidRPr="00160351">
        <w:rPr>
          <w:rFonts w:ascii="細明體" w:eastAsia="細明體" w:hint="eastAsia"/>
          <w:color w:val="FF0000"/>
        </w:rPr>
        <w:t>內勾選</w:t>
      </w:r>
      <w:proofErr w:type="gramEnd"/>
      <w:r w:rsidRPr="00E05F18">
        <w:rPr>
          <w:rFonts w:ascii="細明體" w:eastAsia="細明體" w:hint="eastAsia"/>
        </w:rPr>
        <w:t>)</w:t>
      </w:r>
    </w:p>
    <w:p w14:paraId="196ADD0F" w14:textId="508A876D" w:rsidR="00B01204" w:rsidRPr="00E05F18" w:rsidRDefault="00825486" w:rsidP="00B01204">
      <w:pPr>
        <w:snapToGrid w:val="0"/>
        <w:spacing w:line="360" w:lineRule="exact"/>
        <w:ind w:left="1288"/>
        <w:jc w:val="both"/>
        <w:rPr>
          <w:rFonts w:ascii="細明體" w:eastAsia="細明體"/>
        </w:rPr>
      </w:pPr>
      <w:r w:rsidRPr="001B11C1">
        <w:rPr>
          <w:rFonts w:ascii="細明體" w:eastAsia="細明體" w:hint="eastAsia"/>
          <w:color w:val="FF0000"/>
          <w:sz w:val="30"/>
          <w:szCs w:val="30"/>
        </w:rPr>
        <w:sym w:font="Wingdings 2" w:char="F052"/>
      </w:r>
      <w:r w:rsidR="00B01204" w:rsidRPr="00E05F18">
        <w:rPr>
          <w:rFonts w:ascii="細明體" w:eastAsia="細明體" w:hint="eastAsia"/>
        </w:rPr>
        <w:t>由甲方自應支付之購電費用中扣取</w:t>
      </w:r>
    </w:p>
    <w:p w14:paraId="33AF4AFD" w14:textId="2FD24CF3" w:rsidR="00B01204" w:rsidRPr="00E05F18" w:rsidRDefault="00825486" w:rsidP="00B01204">
      <w:pPr>
        <w:snapToGrid w:val="0"/>
        <w:spacing w:line="360" w:lineRule="exact"/>
        <w:ind w:left="1288"/>
        <w:jc w:val="both"/>
        <w:rPr>
          <w:rFonts w:ascii="細明體" w:eastAsia="細明體"/>
        </w:rPr>
      </w:pPr>
      <w:r>
        <w:rPr>
          <w:rFonts w:ascii="細明體" w:eastAsia="細明體" w:hint="eastAsia"/>
          <w:color w:val="FF0000"/>
          <w:sz w:val="30"/>
          <w:szCs w:val="30"/>
        </w:rPr>
        <w:t>□</w:t>
      </w:r>
      <w:r w:rsidR="00B01204" w:rsidRPr="00E05F18">
        <w:rPr>
          <w:rFonts w:ascii="細明體" w:eastAsia="細明體" w:hint="eastAsia"/>
        </w:rPr>
        <w:t>由甲方</w:t>
      </w:r>
      <w:proofErr w:type="gramStart"/>
      <w:r w:rsidR="00B01204" w:rsidRPr="00E05F18">
        <w:rPr>
          <w:rFonts w:ascii="細明體" w:eastAsia="細明體" w:hint="eastAsia"/>
        </w:rPr>
        <w:t>併</w:t>
      </w:r>
      <w:proofErr w:type="gramEnd"/>
      <w:r w:rsidR="00B01204" w:rsidRPr="00E05F18">
        <w:rPr>
          <w:rFonts w:ascii="細明體" w:eastAsia="細明體" w:hint="eastAsia"/>
        </w:rPr>
        <w:t>同每期電費收取</w:t>
      </w:r>
    </w:p>
    <w:p w14:paraId="6D476401" w14:textId="611CE0B6" w:rsidR="009D6374" w:rsidRPr="00E05F18" w:rsidRDefault="009D6374" w:rsidP="00B01204">
      <w:pPr>
        <w:numPr>
          <w:ilvl w:val="0"/>
          <w:numId w:val="1"/>
        </w:numPr>
        <w:spacing w:line="360" w:lineRule="exact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搬運、使用、保管責任</w:t>
      </w:r>
    </w:p>
    <w:p w14:paraId="66D470D3" w14:textId="77453D0C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表由甲方運至裝置地點代為裝置，所須費用由乙方負擔。</w:t>
      </w:r>
    </w:p>
    <w:p w14:paraId="7EF92F3B" w14:textId="47D35908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乙方對所租用電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表，不得作與電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表性質不適當之使用，並對裝置於乙方場所內之電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表應負善良保管之責任，除天災及不可抗力之事故外，如有損壞或遺失，乙方</w:t>
      </w:r>
      <w:proofErr w:type="gramStart"/>
      <w:r w:rsidRPr="00E05F18">
        <w:rPr>
          <w:rFonts w:ascii="細明體" w:eastAsia="細明體" w:hint="eastAsia"/>
        </w:rPr>
        <w:t>應按重置</w:t>
      </w:r>
      <w:proofErr w:type="gramEnd"/>
      <w:r w:rsidRPr="00E05F18">
        <w:rPr>
          <w:rFonts w:ascii="細明體" w:eastAsia="細明體" w:hint="eastAsia"/>
        </w:rPr>
        <w:t>價格或以經甲方檢查合格之同類型同等品質電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</w:t>
      </w:r>
      <w:proofErr w:type="gramStart"/>
      <w:r w:rsidRPr="00E05F18">
        <w:rPr>
          <w:rFonts w:ascii="細明體" w:eastAsia="細明體" w:hint="eastAsia"/>
        </w:rPr>
        <w:t>另乙方</w:t>
      </w:r>
      <w:proofErr w:type="gramEnd"/>
      <w:r w:rsidRPr="00E05F18">
        <w:rPr>
          <w:rFonts w:ascii="細明體" w:eastAsia="細明體" w:hint="eastAsia"/>
        </w:rPr>
        <w:t>所租用裝置於甲方場所內之電</w:t>
      </w:r>
      <w:r w:rsidR="00522F06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表，由</w:t>
      </w:r>
      <w:proofErr w:type="gramStart"/>
      <w:r w:rsidRPr="00E05F18">
        <w:rPr>
          <w:rFonts w:ascii="細明體" w:eastAsia="細明體" w:hint="eastAsia"/>
        </w:rPr>
        <w:t>甲方負善良</w:t>
      </w:r>
      <w:proofErr w:type="gramEnd"/>
      <w:r w:rsidRPr="00E05F18">
        <w:rPr>
          <w:rFonts w:ascii="細明體" w:eastAsia="細明體" w:hint="eastAsia"/>
        </w:rPr>
        <w:t>保管之責任，如因可歸責於乙方之事由，致有損壞時，乙方亦</w:t>
      </w:r>
      <w:proofErr w:type="gramStart"/>
      <w:r w:rsidRPr="00E05F18">
        <w:rPr>
          <w:rFonts w:ascii="細明體" w:eastAsia="細明體" w:hint="eastAsia"/>
        </w:rPr>
        <w:t>應按重置</w:t>
      </w:r>
      <w:proofErr w:type="gramEnd"/>
      <w:r w:rsidRPr="00E05F18">
        <w:rPr>
          <w:rFonts w:ascii="細明體" w:eastAsia="細明體" w:hint="eastAsia"/>
        </w:rPr>
        <w:t>價格或以經甲方檢查合格之同類型同等品質電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表賠償之。</w:t>
      </w:r>
    </w:p>
    <w:p w14:paraId="3895EFCF" w14:textId="653CE044" w:rsidR="009D6374" w:rsidRPr="00E05F18" w:rsidRDefault="009D6374" w:rsidP="00B01204">
      <w:pPr>
        <w:numPr>
          <w:ilvl w:val="0"/>
          <w:numId w:val="7"/>
        </w:numPr>
        <w:snapToGrid w:val="0"/>
        <w:spacing w:line="360" w:lineRule="exact"/>
        <w:ind w:hanging="721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甲方得於通知乙方後，派員檢查該項租用電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表，並將檢查結果通知乙方，乙方非有正當理由，不得拒絕。</w:t>
      </w:r>
    </w:p>
    <w:p w14:paraId="6B1D97F6" w14:textId="2AB92526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逾期繳付</w:t>
      </w:r>
      <w:proofErr w:type="gramStart"/>
      <w:r w:rsidRPr="00E05F18">
        <w:rPr>
          <w:rFonts w:ascii="細明體" w:eastAsia="細明體" w:hint="eastAsia"/>
        </w:rPr>
        <w:t>租費罰則</w:t>
      </w:r>
      <w:proofErr w:type="gramEnd"/>
    </w:p>
    <w:p w14:paraId="695BA84F" w14:textId="22F17D69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乙方應付租費，</w:t>
      </w:r>
      <w:r w:rsidR="001B668E" w:rsidRPr="00E05F18">
        <w:rPr>
          <w:rFonts w:ascii="細明體" w:eastAsia="細明體" w:hint="eastAsia"/>
        </w:rPr>
        <w:t>如由甲方單獨</w:t>
      </w:r>
      <w:proofErr w:type="gramStart"/>
      <w:r w:rsidR="001B668E" w:rsidRPr="00E05F18">
        <w:rPr>
          <w:rFonts w:ascii="細明體" w:eastAsia="細明體" w:hint="eastAsia"/>
        </w:rPr>
        <w:t>開立租費</w:t>
      </w:r>
      <w:proofErr w:type="gramEnd"/>
      <w:r w:rsidR="001B668E" w:rsidRPr="00E05F18">
        <w:rPr>
          <w:rFonts w:ascii="細明體" w:eastAsia="細明體" w:hint="eastAsia"/>
        </w:rPr>
        <w:t>收取，</w:t>
      </w:r>
      <w:r w:rsidRPr="00E05F18">
        <w:rPr>
          <w:rFonts w:ascii="細明體" w:eastAsia="細明體" w:hint="eastAsia"/>
        </w:rPr>
        <w:t>應於</w:t>
      </w:r>
      <w:r w:rsidR="00FB4D9A" w:rsidRPr="00E05F18">
        <w:rPr>
          <w:rFonts w:ascii="細明體" w:eastAsia="細明體" w:hint="eastAsia"/>
        </w:rPr>
        <w:t>每月</w:t>
      </w:r>
      <w:r w:rsidRPr="00E05F18">
        <w:rPr>
          <w:rFonts w:ascii="細明體" w:eastAsia="細明體" w:hint="eastAsia"/>
        </w:rPr>
        <w:t>收到甲方通知單之日起十四天內繳清，如有遲延，應依照當時台灣銀行基本放款月息加</w:t>
      </w:r>
      <w:proofErr w:type="gramStart"/>
      <w:r w:rsidRPr="00E05F18">
        <w:rPr>
          <w:rFonts w:ascii="細明體" w:eastAsia="細明體" w:hint="eastAsia"/>
        </w:rPr>
        <w:t>一釐</w:t>
      </w:r>
      <w:proofErr w:type="gramEnd"/>
      <w:r w:rsidRPr="00E05F18">
        <w:rPr>
          <w:rFonts w:ascii="細明體" w:eastAsia="細明體" w:hint="eastAsia"/>
        </w:rPr>
        <w:t>加計違約金，不足一個月者，按遲延日數比例計算。</w:t>
      </w:r>
    </w:p>
    <w:p w14:paraId="7C54C6EC" w14:textId="6FEB3893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保證</w:t>
      </w:r>
    </w:p>
    <w:p w14:paraId="5B603EF9" w14:textId="4EADB404" w:rsidR="009D6374" w:rsidRPr="00E05F18" w:rsidRDefault="009D6374" w:rsidP="00B9456A">
      <w:pPr>
        <w:snapToGrid w:val="0"/>
        <w:spacing w:line="360" w:lineRule="exact"/>
        <w:ind w:leftChars="250" w:left="600" w:firstLine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乙方不履行本合約各項條文，保證人應負連帶責任，並放棄先訴抗辯權。</w:t>
      </w:r>
    </w:p>
    <w:p w14:paraId="165CBE63" w14:textId="6B9596CD" w:rsidR="009D6374" w:rsidRPr="00E05F18" w:rsidRDefault="009D6374" w:rsidP="00B9456A">
      <w:pPr>
        <w:numPr>
          <w:ilvl w:val="0"/>
          <w:numId w:val="1"/>
        </w:numPr>
        <w:snapToGrid w:val="0"/>
        <w:spacing w:line="360" w:lineRule="exact"/>
        <w:ind w:left="584" w:hanging="1123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解除或終止合約</w:t>
      </w:r>
    </w:p>
    <w:p w14:paraId="7F008CF7" w14:textId="2E1A74B4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乙方如有違背本合約規定時，甲方得隨時解除或終止合約。</w:t>
      </w:r>
    </w:p>
    <w:p w14:paraId="532CD7FD" w14:textId="4A9F5A87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乙方依本合約向甲方租用之電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表，在租用期間內，如</w:t>
      </w:r>
      <w:r w:rsidR="009765F0" w:rsidRPr="00E05F18">
        <w:rPr>
          <w:rFonts w:ascii="細明體" w:eastAsia="細明體" w:hint="eastAsia"/>
        </w:rPr>
        <w:t>乙方躉售電能與甲方所簽</w:t>
      </w:r>
      <w:r w:rsidR="009765F0" w:rsidRPr="00E05F18">
        <w:rPr>
          <w:rFonts w:ascii="細明體" w:eastAsia="細明體" w:hint="eastAsia"/>
        </w:rPr>
        <w:lastRenderedPageBreak/>
        <w:t>訂之購售電合約終止，或</w:t>
      </w:r>
      <w:r w:rsidR="00A24F39" w:rsidRPr="00E05F18">
        <w:rPr>
          <w:rFonts w:hint="eastAsia"/>
        </w:rPr>
        <w:t>因</w:t>
      </w:r>
      <w:r w:rsidR="00CB0D74" w:rsidRPr="00E05F18">
        <w:rPr>
          <w:rFonts w:hint="eastAsia"/>
        </w:rPr>
        <w:t>乙方戶名</w:t>
      </w:r>
      <w:r w:rsidR="00A24F39" w:rsidRPr="00E05F18">
        <w:rPr>
          <w:rFonts w:hint="eastAsia"/>
        </w:rPr>
        <w:t>變更</w:t>
      </w:r>
      <w:r w:rsidR="00CB0D74" w:rsidRPr="00E05F18">
        <w:rPr>
          <w:rFonts w:hint="eastAsia"/>
        </w:rPr>
        <w:t>、</w:t>
      </w:r>
      <w:r w:rsidR="00A24F39" w:rsidRPr="00E05F18">
        <w:rPr>
          <w:rFonts w:hint="eastAsia"/>
        </w:rPr>
        <w:t>廢止用電、暫停全部用電</w:t>
      </w:r>
      <w:r w:rsidR="00520380" w:rsidRPr="00E05F18">
        <w:rPr>
          <w:rFonts w:hint="eastAsia"/>
        </w:rPr>
        <w:t>，</w:t>
      </w:r>
      <w:r w:rsidR="00A24F39" w:rsidRPr="00E05F18">
        <w:rPr>
          <w:rFonts w:hint="eastAsia"/>
        </w:rPr>
        <w:t>或由甲方依甲方營業規</w:t>
      </w:r>
      <w:r w:rsidR="009765F0" w:rsidRPr="00E05F18">
        <w:rPr>
          <w:rFonts w:hint="eastAsia"/>
        </w:rPr>
        <w:t>章</w:t>
      </w:r>
      <w:r w:rsidR="00A24F39" w:rsidRPr="00E05F18">
        <w:rPr>
          <w:rFonts w:hint="eastAsia"/>
        </w:rPr>
        <w:t>第</w:t>
      </w:r>
      <w:r w:rsidR="009765F0" w:rsidRPr="00E05F18">
        <w:rPr>
          <w:rFonts w:hint="eastAsia"/>
        </w:rPr>
        <w:t>二</w:t>
      </w:r>
      <w:r w:rsidR="00A24F39" w:rsidRPr="00E05F18">
        <w:rPr>
          <w:rFonts w:hint="eastAsia"/>
        </w:rPr>
        <w:t>十一條主動終止供電契約，不需在第一條裝置地點使用時，</w:t>
      </w:r>
      <w:r w:rsidRPr="00E05F18">
        <w:rPr>
          <w:rFonts w:ascii="細明體" w:eastAsia="細明體" w:hint="eastAsia"/>
        </w:rPr>
        <w:t>應立即辦理停租，不得以任何理由轉租</w:t>
      </w:r>
      <w:proofErr w:type="gramStart"/>
      <w:r w:rsidRPr="00E05F18">
        <w:rPr>
          <w:rFonts w:ascii="細明體" w:eastAsia="細明體" w:hint="eastAsia"/>
        </w:rPr>
        <w:t>或租讓予</w:t>
      </w:r>
      <w:proofErr w:type="gramEnd"/>
      <w:r w:rsidRPr="00E05F18">
        <w:rPr>
          <w:rFonts w:ascii="細明體" w:eastAsia="細明體" w:hint="eastAsia"/>
        </w:rPr>
        <w:t>第三者，否則甲方得將租用電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表全部收回，</w:t>
      </w:r>
      <w:proofErr w:type="gramStart"/>
      <w:r w:rsidRPr="00E05F18">
        <w:rPr>
          <w:rFonts w:ascii="細明體" w:eastAsia="細明體" w:hint="eastAsia"/>
        </w:rPr>
        <w:t>倘乙方</w:t>
      </w:r>
      <w:proofErr w:type="gramEnd"/>
      <w:r w:rsidRPr="00E05F18">
        <w:rPr>
          <w:rFonts w:ascii="細明體" w:eastAsia="細明體" w:hint="eastAsia"/>
        </w:rPr>
        <w:t>或第三者因此而蒙受損失，由乙方自理，甲方不負任何責任。</w:t>
      </w:r>
    </w:p>
    <w:p w14:paraId="7A66F347" w14:textId="77777777" w:rsidR="009D6374" w:rsidRPr="00E05F18" w:rsidRDefault="009D6374" w:rsidP="00B9456A">
      <w:pPr>
        <w:numPr>
          <w:ilvl w:val="0"/>
          <w:numId w:val="3"/>
        </w:numPr>
        <w:snapToGrid w:val="0"/>
        <w:spacing w:line="360" w:lineRule="exact"/>
        <w:ind w:hanging="736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乙方若於租約期中不需使用租用電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表時，應事前向甲方辦理停租手續，未辦妥手續前，乙方仍應支付租費。</w:t>
      </w:r>
    </w:p>
    <w:p w14:paraId="5A8FD9FC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租用電</w:t>
      </w:r>
      <w:r w:rsidR="00E86114" w:rsidRPr="00E05F18">
        <w:rPr>
          <w:rFonts w:ascii="細明體" w:eastAsia="細明體" w:hint="eastAsia"/>
        </w:rPr>
        <w:t>度</w:t>
      </w:r>
      <w:r w:rsidRPr="00E05F18">
        <w:rPr>
          <w:rFonts w:ascii="細明體" w:eastAsia="細明體" w:hint="eastAsia"/>
        </w:rPr>
        <w:t>表之歸還</w:t>
      </w:r>
    </w:p>
    <w:p w14:paraId="5BAA87AA" w14:textId="2241C2F6" w:rsidR="009D6374" w:rsidRPr="00E05F18" w:rsidRDefault="008C393F" w:rsidP="00B9456A">
      <w:pPr>
        <w:snapToGrid w:val="0"/>
        <w:spacing w:line="360" w:lineRule="exact"/>
        <w:ind w:leftChars="244" w:left="600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Ansi="細明體" w:hint="eastAsia"/>
          <w:szCs w:val="24"/>
        </w:rPr>
        <w:t>租約租期</w:t>
      </w:r>
      <w:proofErr w:type="gramStart"/>
      <w:r w:rsidRPr="00E05F18">
        <w:rPr>
          <w:rFonts w:ascii="細明體" w:eastAsia="細明體" w:hAnsi="細明體" w:hint="eastAsia"/>
          <w:szCs w:val="24"/>
        </w:rPr>
        <w:t>屆滿未展延</w:t>
      </w:r>
      <w:proofErr w:type="gramEnd"/>
      <w:r w:rsidRPr="00E05F18">
        <w:rPr>
          <w:rFonts w:ascii="細明體" w:eastAsia="細明體" w:hAnsi="細明體" w:hint="eastAsia"/>
          <w:szCs w:val="24"/>
        </w:rPr>
        <w:t>或終止後</w:t>
      </w:r>
      <w:r w:rsidR="009D6374" w:rsidRPr="00E05F18">
        <w:rPr>
          <w:rFonts w:ascii="細明體" w:eastAsia="細明體" w:hint="eastAsia"/>
        </w:rPr>
        <w:t>，甲方應即將租用電</w:t>
      </w:r>
      <w:r w:rsidR="00E86114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表代為</w:t>
      </w:r>
      <w:proofErr w:type="gramStart"/>
      <w:r w:rsidR="009D6374" w:rsidRPr="00E05F18">
        <w:rPr>
          <w:rFonts w:ascii="細明體" w:eastAsia="細明體" w:hint="eastAsia"/>
        </w:rPr>
        <w:t>拆回</w:t>
      </w:r>
      <w:proofErr w:type="gramEnd"/>
      <w:r w:rsidR="009D6374" w:rsidRPr="00E05F18">
        <w:rPr>
          <w:rFonts w:ascii="細明體" w:eastAsia="細明體" w:hint="eastAsia"/>
        </w:rPr>
        <w:t>，所需費用由乙方負擔。因可歸責於乙方之原因，致無法即時</w:t>
      </w:r>
      <w:proofErr w:type="gramStart"/>
      <w:r w:rsidR="009D6374" w:rsidRPr="00E05F18">
        <w:rPr>
          <w:rFonts w:ascii="細明體" w:eastAsia="細明體" w:hint="eastAsia"/>
        </w:rPr>
        <w:t>拆回</w:t>
      </w:r>
      <w:proofErr w:type="gramEnd"/>
      <w:r w:rsidR="009D6374" w:rsidRPr="00E05F18">
        <w:rPr>
          <w:rFonts w:ascii="細明體" w:eastAsia="細明體" w:hint="eastAsia"/>
        </w:rPr>
        <w:t>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表，遲延期間租費加倍計算。</w:t>
      </w:r>
      <w:proofErr w:type="gramStart"/>
      <w:r w:rsidR="009D6374" w:rsidRPr="00E05F18">
        <w:rPr>
          <w:rFonts w:ascii="細明體" w:eastAsia="細明體" w:hint="eastAsia"/>
        </w:rPr>
        <w:t>另甲方代</w:t>
      </w:r>
      <w:proofErr w:type="gramEnd"/>
      <w:r w:rsidR="009D6374" w:rsidRPr="00E05F18">
        <w:rPr>
          <w:rFonts w:ascii="細明體" w:eastAsia="細明體" w:hint="eastAsia"/>
        </w:rPr>
        <w:t>為拆除電</w:t>
      </w:r>
      <w:r w:rsidR="00475238" w:rsidRPr="00E05F18">
        <w:rPr>
          <w:rFonts w:ascii="細明體" w:eastAsia="細明體" w:hint="eastAsia"/>
        </w:rPr>
        <w:t>度</w:t>
      </w:r>
      <w:r w:rsidR="009D6374" w:rsidRPr="00E05F18">
        <w:rPr>
          <w:rFonts w:ascii="細明體" w:eastAsia="細明體" w:hint="eastAsia"/>
        </w:rPr>
        <w:t>表，如須停電作業，</w:t>
      </w:r>
      <w:proofErr w:type="gramStart"/>
      <w:r w:rsidR="009D6374" w:rsidRPr="00E05F18">
        <w:rPr>
          <w:rFonts w:ascii="細明體" w:eastAsia="細明體" w:hint="eastAsia"/>
        </w:rPr>
        <w:t>而致乙方</w:t>
      </w:r>
      <w:proofErr w:type="gramEnd"/>
      <w:r w:rsidR="009D6374" w:rsidRPr="00E05F18">
        <w:rPr>
          <w:rFonts w:ascii="細明體" w:eastAsia="細明體" w:hint="eastAsia"/>
        </w:rPr>
        <w:t>或第三者蒙受之損失，由乙方自理，甲方不負任何責任。</w:t>
      </w:r>
    </w:p>
    <w:p w14:paraId="38236CE9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管轄法院</w:t>
      </w:r>
    </w:p>
    <w:p w14:paraId="4215EC8E" w14:textId="19803920" w:rsidR="009D6374" w:rsidRPr="00E05F18" w:rsidRDefault="009D6374" w:rsidP="00B9456A">
      <w:pPr>
        <w:snapToGrid w:val="0"/>
        <w:spacing w:line="360" w:lineRule="exact"/>
        <w:ind w:leftChars="256" w:left="628" w:hangingChars="6" w:hanging="14"/>
        <w:jc w:val="both"/>
        <w:rPr>
          <w:rFonts w:ascii="細明體" w:eastAsia="細明體"/>
        </w:rPr>
      </w:pPr>
      <w:r w:rsidRPr="00E05F18">
        <w:rPr>
          <w:rFonts w:ascii="細明體" w:eastAsia="細明體" w:hint="eastAsia"/>
        </w:rPr>
        <w:t>因本合約爭議而提起民事訴訟時，甲乙雙方及保證人均同意以台灣</w:t>
      </w:r>
      <w:r w:rsidR="00160351">
        <w:rPr>
          <w:rFonts w:ascii="細明體" w:eastAsia="細明體" w:hint="eastAsia"/>
        </w:rPr>
        <w:t xml:space="preserve"> </w:t>
      </w:r>
      <w:r w:rsidR="00160351">
        <w:rPr>
          <w:rFonts w:ascii="細明體" w:eastAsia="細明體" w:hint="eastAsia"/>
          <w:u w:val="single"/>
        </w:rPr>
        <w:t>彰化</w:t>
      </w:r>
      <w:r w:rsidR="00160351" w:rsidRPr="00160351">
        <w:rPr>
          <w:rFonts w:ascii="細明體" w:eastAsia="細明體" w:hint="eastAsia"/>
        </w:rPr>
        <w:t xml:space="preserve"> </w:t>
      </w:r>
      <w:r w:rsidRPr="00E05F18">
        <w:rPr>
          <w:rFonts w:ascii="細明體" w:eastAsia="細明體" w:hint="eastAsia"/>
        </w:rPr>
        <w:t>地方法院為第一審管轄法院。</w:t>
      </w:r>
    </w:p>
    <w:p w14:paraId="5E20C91E" w14:textId="77777777" w:rsidR="009D6374" w:rsidRPr="00E05F1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租用期間</w:t>
      </w:r>
    </w:p>
    <w:p w14:paraId="2AD07352" w14:textId="70A050E5" w:rsidR="009D6374" w:rsidRPr="00E05F18" w:rsidRDefault="009D6374" w:rsidP="00B9456A">
      <w:pPr>
        <w:snapToGrid w:val="0"/>
        <w:spacing w:line="360" w:lineRule="exact"/>
        <w:ind w:leftChars="250" w:left="600" w:firstLine="2"/>
        <w:jc w:val="both"/>
        <w:rPr>
          <w:rFonts w:asciiTheme="majorEastAsia" w:eastAsiaTheme="majorEastAsia" w:hAnsiTheme="majorEastAsia"/>
        </w:rPr>
      </w:pPr>
      <w:r w:rsidRPr="00E05F18">
        <w:rPr>
          <w:rFonts w:ascii="細明體" w:eastAsia="細明體" w:hint="eastAsia"/>
        </w:rPr>
        <w:t>自中華民國</w:t>
      </w:r>
      <w:r w:rsidR="00475238" w:rsidRPr="00E05F18">
        <w:rPr>
          <w:rFonts w:ascii="細明體" w:eastAsia="細明體" w:hint="eastAsia"/>
          <w:u w:val="single"/>
        </w:rPr>
        <w:t xml:space="preserve">    </w:t>
      </w:r>
      <w:r w:rsidRPr="00E05F18">
        <w:rPr>
          <w:rFonts w:ascii="細明體" w:eastAsia="細明體" w:hint="eastAsia"/>
        </w:rPr>
        <w:t>年</w:t>
      </w:r>
      <w:r w:rsidR="00475238" w:rsidRPr="00E05F18">
        <w:rPr>
          <w:rFonts w:ascii="細明體" w:eastAsia="細明體" w:hint="eastAsia"/>
          <w:u w:val="single"/>
        </w:rPr>
        <w:t xml:space="preserve">    </w:t>
      </w:r>
      <w:r w:rsidRPr="00E05F18">
        <w:rPr>
          <w:rFonts w:ascii="細明體" w:eastAsia="細明體" w:hint="eastAsia"/>
        </w:rPr>
        <w:t>月</w:t>
      </w:r>
      <w:r w:rsidR="00475238" w:rsidRPr="00E05F18">
        <w:rPr>
          <w:rFonts w:ascii="細明體" w:eastAsia="細明體" w:hint="eastAsia"/>
          <w:u w:val="single"/>
        </w:rPr>
        <w:t xml:space="preserve">    </w:t>
      </w:r>
      <w:r w:rsidRPr="00E05F18">
        <w:rPr>
          <w:rFonts w:ascii="細明體" w:eastAsia="細明體" w:hint="eastAsia"/>
        </w:rPr>
        <w:t>日起至</w:t>
      </w:r>
      <w:bookmarkStart w:id="1" w:name="_Hlk31790386"/>
      <w:r w:rsidR="0036728B" w:rsidRPr="00A3488D">
        <w:rPr>
          <w:rFonts w:ascii="細明體" w:eastAsia="細明體" w:hint="eastAsia"/>
          <w:color w:val="FF0000"/>
        </w:rPr>
        <w:t>轉供</w:t>
      </w:r>
      <w:r w:rsidR="00710940" w:rsidRPr="00A3488D">
        <w:rPr>
          <w:rFonts w:ascii="細明體" w:eastAsia="細明體" w:hint="eastAsia"/>
          <w:color w:val="FF0000"/>
        </w:rPr>
        <w:t>契約終止</w:t>
      </w:r>
      <w:r w:rsidRPr="00E05F18">
        <w:rPr>
          <w:rFonts w:ascii="細明體" w:eastAsia="細明體" w:hint="eastAsia"/>
        </w:rPr>
        <w:t>日止</w:t>
      </w:r>
      <w:bookmarkEnd w:id="1"/>
      <w:r w:rsidR="00475238" w:rsidRPr="00E05F18">
        <w:rPr>
          <w:rFonts w:ascii="細明體" w:eastAsia="細明體" w:hint="eastAsia"/>
        </w:rPr>
        <w:t>。</w:t>
      </w:r>
      <w:r w:rsidR="00E42943" w:rsidRPr="00E05F18">
        <w:rPr>
          <w:rFonts w:asciiTheme="majorEastAsia" w:eastAsiaTheme="majorEastAsia" w:hAnsiTheme="majorEastAsia" w:hint="eastAsia"/>
        </w:rPr>
        <w:t>租約存續期間第一條所列之電表規範，如</w:t>
      </w:r>
      <w:proofErr w:type="gramStart"/>
      <w:r w:rsidR="00E42943" w:rsidRPr="00E05F18">
        <w:rPr>
          <w:rFonts w:asciiTheme="majorEastAsia" w:eastAsiaTheme="majorEastAsia" w:hAnsiTheme="majorEastAsia" w:hint="eastAsia"/>
        </w:rPr>
        <w:t>因換表而</w:t>
      </w:r>
      <w:proofErr w:type="gramEnd"/>
      <w:r w:rsidR="00E42943" w:rsidRPr="00E05F18">
        <w:rPr>
          <w:rFonts w:asciiTheme="majorEastAsia" w:eastAsiaTheme="majorEastAsia" w:hAnsiTheme="majorEastAsia" w:hint="eastAsia"/>
        </w:rPr>
        <w:t>異動時，雙方同意以換文方式辦理。</w:t>
      </w:r>
      <w:r w:rsidR="00800A0E" w:rsidRPr="00E05F18">
        <w:rPr>
          <w:rFonts w:asciiTheme="majorEastAsia" w:eastAsiaTheme="majorEastAsia" w:hAnsiTheme="majorEastAsia" w:hint="eastAsia"/>
        </w:rPr>
        <w:t>租用期間屆滿前，除提出書面異議者外，雙方同意期限自動展延</w:t>
      </w:r>
      <w:r w:rsidR="0036728B">
        <w:rPr>
          <w:rFonts w:asciiTheme="majorEastAsia" w:eastAsiaTheme="majorEastAsia" w:hAnsiTheme="majorEastAsia"/>
        </w:rPr>
        <w:t>1</w:t>
      </w:r>
      <w:r w:rsidR="00800A0E" w:rsidRPr="00E05F18">
        <w:rPr>
          <w:rFonts w:asciiTheme="majorEastAsia" w:eastAsiaTheme="majorEastAsia" w:hAnsiTheme="majorEastAsia" w:hint="eastAsia"/>
        </w:rPr>
        <w:t>年，其後亦同。</w:t>
      </w:r>
    </w:p>
    <w:p w14:paraId="19E4C81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E05F18">
        <w:rPr>
          <w:rFonts w:ascii="細明體" w:eastAsia="細明體" w:hint="eastAsia"/>
        </w:rPr>
        <w:t>本合約未盡事宜，依甲方營業規</w:t>
      </w:r>
      <w:r w:rsidR="00376C51" w:rsidRPr="00E05F18">
        <w:rPr>
          <w:rFonts w:ascii="細明體" w:eastAsia="細明體" w:hint="eastAsia"/>
        </w:rPr>
        <w:t>章</w:t>
      </w:r>
      <w:proofErr w:type="gramStart"/>
      <w:r w:rsidRPr="00E05F18">
        <w:rPr>
          <w:rFonts w:ascii="細明體" w:eastAsia="細明體" w:hint="eastAsia"/>
        </w:rPr>
        <w:t>第</w:t>
      </w:r>
      <w:r w:rsidR="0082516B" w:rsidRPr="00E05F18">
        <w:rPr>
          <w:rFonts w:ascii="細明體" w:eastAsia="細明體" w:hint="eastAsia"/>
        </w:rPr>
        <w:t>九</w:t>
      </w:r>
      <w:r w:rsidRPr="00E05F18">
        <w:rPr>
          <w:rFonts w:ascii="細明體" w:eastAsia="細明體" w:hint="eastAsia"/>
        </w:rPr>
        <w:t>章用電</w:t>
      </w:r>
      <w:proofErr w:type="gramEnd"/>
      <w:r w:rsidRPr="00E05F18">
        <w:rPr>
          <w:rFonts w:ascii="細明體" w:eastAsia="細明體" w:hint="eastAsia"/>
        </w:rPr>
        <w:t>設備</w:t>
      </w:r>
      <w:r w:rsidRPr="009C1498">
        <w:rPr>
          <w:rFonts w:ascii="細明體" w:eastAsia="細明體" w:hint="eastAsia"/>
        </w:rPr>
        <w:t>租用相關規定辦理。</w:t>
      </w:r>
    </w:p>
    <w:p w14:paraId="78DCCFC7" w14:textId="77777777" w:rsidR="009D6374" w:rsidRPr="009C1498" w:rsidRDefault="009D6374">
      <w:pPr>
        <w:numPr>
          <w:ilvl w:val="0"/>
          <w:numId w:val="1"/>
        </w:numPr>
        <w:snapToGrid w:val="0"/>
        <w:spacing w:line="360" w:lineRule="exact"/>
        <w:ind w:left="584" w:hanging="1123"/>
        <w:rPr>
          <w:rFonts w:ascii="細明體" w:eastAsia="細明體"/>
        </w:rPr>
      </w:pPr>
      <w:r w:rsidRPr="009C1498">
        <w:rPr>
          <w:rFonts w:ascii="細明體" w:eastAsia="細明體" w:hint="eastAsia"/>
        </w:rPr>
        <w:t>本合約書乙式兩份，甲乙雙方各執一份，本合約經雙方簽章後生效。</w:t>
      </w:r>
    </w:p>
    <w:p w14:paraId="4A1BF2B0" w14:textId="77777777" w:rsidR="009D6374" w:rsidRPr="009C1498" w:rsidRDefault="009D6374">
      <w:pPr>
        <w:snapToGrid w:val="0"/>
        <w:spacing w:line="36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 </w:t>
      </w:r>
    </w:p>
    <w:p w14:paraId="2D3A2B45" w14:textId="493DBA41" w:rsidR="009D6374" w:rsidRPr="009C1498" w:rsidRDefault="009D6374" w:rsidP="00883223">
      <w:pPr>
        <w:snapToGrid w:val="0"/>
        <w:spacing w:line="720" w:lineRule="exact"/>
        <w:ind w:left="539"/>
        <w:rPr>
          <w:rFonts w:ascii="細明體" w:eastAsia="細明體"/>
        </w:rPr>
      </w:pPr>
      <w:r w:rsidRPr="009C1498">
        <w:rPr>
          <w:rFonts w:ascii="細明體" w:eastAsia="細明體" w:hint="eastAsia"/>
        </w:rPr>
        <w:t xml:space="preserve"> 立合約人： </w:t>
      </w:r>
      <w:r w:rsidRPr="009C1498">
        <w:rPr>
          <w:rFonts w:ascii="細明體" w:eastAsia="細明體"/>
        </w:rPr>
        <w:t xml:space="preserve">    </w:t>
      </w:r>
      <w:r w:rsidRPr="009C1498">
        <w:rPr>
          <w:rFonts w:ascii="細明體" w:eastAsia="細明體" w:hint="eastAsia"/>
        </w:rPr>
        <w:t xml:space="preserve">甲 </w:t>
      </w:r>
      <w:r w:rsidRPr="009C1498">
        <w:rPr>
          <w:rFonts w:ascii="細明體" w:eastAsia="細明體"/>
        </w:rPr>
        <w:t xml:space="preserve"> </w:t>
      </w:r>
      <w:r w:rsidRPr="009C1498">
        <w:rPr>
          <w:rFonts w:ascii="細明體" w:eastAsia="細明體" w:hint="eastAsia"/>
        </w:rPr>
        <w:t>方：</w:t>
      </w:r>
      <w:r w:rsidR="00075C34" w:rsidRPr="00075C34">
        <w:rPr>
          <w:rFonts w:ascii="細明體" w:eastAsia="細明體" w:hint="eastAsia"/>
        </w:rPr>
        <w:t>台灣電力股份有限公司彰化區營業處</w:t>
      </w:r>
    </w:p>
    <w:p w14:paraId="2B9ACE09" w14:textId="3B3B247A" w:rsidR="009D6374" w:rsidRPr="009C1498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負責人：</w:t>
      </w:r>
      <w:r w:rsidR="00160351" w:rsidRPr="00160351">
        <w:rPr>
          <w:rFonts w:ascii="細明體" w:eastAsia="細明體" w:hint="eastAsia"/>
        </w:rPr>
        <w:t xml:space="preserve">處長  </w:t>
      </w:r>
      <w:r w:rsidR="00673053">
        <w:rPr>
          <w:rFonts w:ascii="細明體" w:eastAsia="細明體" w:hint="eastAsia"/>
        </w:rPr>
        <w:t>王花蘭</w:t>
      </w:r>
    </w:p>
    <w:p w14:paraId="6CDEEC2F" w14:textId="6D79FEB1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  <w:r w:rsidR="00075C34" w:rsidRPr="00075C34">
        <w:rPr>
          <w:rFonts w:ascii="細明體" w:eastAsia="細明體" w:hint="eastAsia"/>
        </w:rPr>
        <w:t>彰化市中山路二段418號</w:t>
      </w:r>
    </w:p>
    <w:p w14:paraId="3F17BAC4" w14:textId="77777777" w:rsidR="009D6374" w:rsidRPr="009C1498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乙  方：</w:t>
      </w:r>
    </w:p>
    <w:p w14:paraId="0C64B611" w14:textId="77777777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負責人：</w:t>
      </w:r>
    </w:p>
    <w:p w14:paraId="0EA95AE2" w14:textId="77777777" w:rsidR="009D6374" w:rsidRPr="009C1498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</w:p>
    <w:p w14:paraId="12104621" w14:textId="77777777" w:rsidR="009D6374" w:rsidRPr="009C1498" w:rsidRDefault="009D6374" w:rsidP="00883223">
      <w:pPr>
        <w:snapToGrid w:val="0"/>
        <w:spacing w:line="720" w:lineRule="exact"/>
        <w:ind w:left="539" w:firstLine="1981"/>
        <w:rPr>
          <w:rFonts w:ascii="細明體" w:eastAsia="細明體"/>
        </w:rPr>
      </w:pPr>
      <w:r w:rsidRPr="009C1498">
        <w:rPr>
          <w:rFonts w:ascii="細明體" w:eastAsia="細明體" w:hint="eastAsia"/>
        </w:rPr>
        <w:t>保證人：</w:t>
      </w:r>
    </w:p>
    <w:p w14:paraId="155F120B" w14:textId="77777777" w:rsidR="009D6374" w:rsidRPr="009C1498" w:rsidRDefault="009D6374" w:rsidP="00883223">
      <w:pPr>
        <w:spacing w:line="720" w:lineRule="exact"/>
        <w:ind w:left="539" w:firstLine="1979"/>
        <w:rPr>
          <w:rFonts w:ascii="細明體" w:eastAsia="細明體"/>
        </w:rPr>
      </w:pPr>
      <w:r w:rsidRPr="009C1498">
        <w:rPr>
          <w:rFonts w:ascii="細明體" w:eastAsia="細明體" w:hint="eastAsia"/>
        </w:rPr>
        <w:t>地  址：</w:t>
      </w:r>
    </w:p>
    <w:p w14:paraId="7B43F05B" w14:textId="77777777" w:rsidR="009D6374" w:rsidRPr="009C1498" w:rsidRDefault="009D6374" w:rsidP="00883223">
      <w:pPr>
        <w:snapToGrid w:val="0"/>
        <w:spacing w:line="720" w:lineRule="exact"/>
        <w:ind w:left="539" w:hanging="1079"/>
        <w:rPr>
          <w:rFonts w:ascii="細明體" w:eastAsia="細明體"/>
          <w:sz w:val="28"/>
        </w:rPr>
      </w:pPr>
      <w:r w:rsidRPr="009C1498">
        <w:rPr>
          <w:rFonts w:ascii="細明體" w:eastAsia="細明體" w:hint="eastAsia"/>
        </w:rPr>
        <w:t xml:space="preserve">中         華         民         國    </w:t>
      </w:r>
      <w:r w:rsidRPr="009C1498">
        <w:rPr>
          <w:rFonts w:ascii="細明體" w:eastAsia="細明體"/>
        </w:rPr>
        <w:t xml:space="preserve">   </w:t>
      </w:r>
      <w:r w:rsidRPr="009C1498">
        <w:rPr>
          <w:rFonts w:ascii="細明體" w:eastAsia="細明體" w:hint="eastAsia"/>
        </w:rPr>
        <w:t xml:space="preserve">     年</w:t>
      </w:r>
      <w:r w:rsidRPr="009C1498">
        <w:rPr>
          <w:rFonts w:ascii="細明體" w:eastAsia="細明體"/>
        </w:rPr>
        <w:t xml:space="preserve">   </w:t>
      </w:r>
      <w:r w:rsidRPr="009C1498">
        <w:rPr>
          <w:rFonts w:ascii="細明體" w:eastAsia="細明體" w:hint="eastAsia"/>
        </w:rPr>
        <w:t xml:space="preserve">         月</w:t>
      </w:r>
      <w:r w:rsidRPr="009C1498">
        <w:rPr>
          <w:rFonts w:ascii="細明體" w:eastAsia="細明體"/>
        </w:rPr>
        <w:t xml:space="preserve">    </w:t>
      </w:r>
      <w:r w:rsidRPr="009C1498">
        <w:rPr>
          <w:rFonts w:ascii="細明體" w:eastAsia="細明體" w:hint="eastAsia"/>
        </w:rPr>
        <w:t xml:space="preserve">        日</w:t>
      </w:r>
      <w:r w:rsidR="001B2127" w:rsidRPr="009C1498">
        <w:rPr>
          <w:rFonts w:ascii="細明體" w:eastAsia="細明體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83DD7A8" wp14:editId="67871A9A">
                <wp:simplePos x="0" y="0"/>
                <wp:positionH relativeFrom="column">
                  <wp:posOffset>2400300</wp:posOffset>
                </wp:positionH>
                <wp:positionV relativeFrom="paragraph">
                  <wp:posOffset>3037840</wp:posOffset>
                </wp:positionV>
                <wp:extent cx="1485900" cy="3429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CD7B0" w14:textId="77777777" w:rsidR="009D6374" w:rsidRDefault="009D63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DD7A8" id="Text Box 5" o:spid="_x0000_s1027" type="#_x0000_t202" style="position:absolute;left:0;text-align:left;margin-left:189pt;margin-top:239.2pt;width:11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" o:allowincell="f" strokecolor="white">
                <v:textbox>
                  <w:txbxContent>
                    <w:p w14:paraId="1ABCD7B0" w14:textId="77777777" w:rsidR="009D6374" w:rsidRDefault="009D6374"/>
                  </w:txbxContent>
                </v:textbox>
              </v:shape>
            </w:pict>
          </mc:Fallback>
        </mc:AlternateContent>
      </w:r>
    </w:p>
    <w:sectPr w:rsidR="009D6374" w:rsidRPr="009C1498">
      <w:pgSz w:w="11907" w:h="16840" w:code="9"/>
      <w:pgMar w:top="1079" w:right="747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1119" w14:textId="77777777" w:rsidR="00D163FD" w:rsidRDefault="00D163FD" w:rsidP="00914AF0">
      <w:r>
        <w:separator/>
      </w:r>
    </w:p>
  </w:endnote>
  <w:endnote w:type="continuationSeparator" w:id="0">
    <w:p w14:paraId="57BB78FB" w14:textId="77777777" w:rsidR="00D163FD" w:rsidRDefault="00D163FD" w:rsidP="0091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A8E8F" w14:textId="77777777" w:rsidR="00D163FD" w:rsidRDefault="00D163FD" w:rsidP="00914AF0">
      <w:r>
        <w:separator/>
      </w:r>
    </w:p>
  </w:footnote>
  <w:footnote w:type="continuationSeparator" w:id="0">
    <w:p w14:paraId="4D57BE51" w14:textId="77777777" w:rsidR="00D163FD" w:rsidRDefault="00D163FD" w:rsidP="0091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52D90"/>
    <w:multiLevelType w:val="hybridMultilevel"/>
    <w:tmpl w:val="6772DD2C"/>
    <w:lvl w:ilvl="0" w:tplc="BE4AA772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165DCB"/>
    <w:multiLevelType w:val="hybridMultilevel"/>
    <w:tmpl w:val="23F83208"/>
    <w:lvl w:ilvl="0" w:tplc="64E28A16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ED2C00"/>
    <w:multiLevelType w:val="singleLevel"/>
    <w:tmpl w:val="64E28A16"/>
    <w:lvl w:ilvl="0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</w:abstractNum>
  <w:abstractNum w:abstractNumId="3" w15:restartNumberingAfterBreak="0">
    <w:nsid w:val="40680DCC"/>
    <w:multiLevelType w:val="hybridMultilevel"/>
    <w:tmpl w:val="DF1CC62A"/>
    <w:lvl w:ilvl="0" w:tplc="66B0EF58">
      <w:start w:val="1"/>
      <w:numFmt w:val="taiwaneseCountingThousand"/>
      <w:lvlText w:val="（%1）"/>
      <w:lvlJc w:val="left"/>
      <w:pPr>
        <w:tabs>
          <w:tab w:val="num" w:pos="1288"/>
        </w:tabs>
        <w:ind w:left="128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BCD567B"/>
    <w:multiLevelType w:val="singleLevel"/>
    <w:tmpl w:val="C99C06A4"/>
    <w:lvl w:ilvl="0">
      <w:start w:val="1"/>
      <w:numFmt w:val="taiwaneseCountingThousand"/>
      <w:lvlText w:val="（%1）"/>
      <w:lvlJc w:val="left"/>
      <w:pPr>
        <w:tabs>
          <w:tab w:val="num" w:pos="1303"/>
        </w:tabs>
        <w:ind w:left="1303" w:hanging="855"/>
      </w:pPr>
      <w:rPr>
        <w:rFonts w:hint="eastAsia"/>
      </w:rPr>
    </w:lvl>
  </w:abstractNum>
  <w:abstractNum w:abstractNumId="5" w15:restartNumberingAfterBreak="0">
    <w:nsid w:val="71884C6F"/>
    <w:multiLevelType w:val="singleLevel"/>
    <w:tmpl w:val="1CD6954E"/>
    <w:lvl w:ilvl="0">
      <w:start w:val="1"/>
      <w:numFmt w:val="taiwaneseCountingThousand"/>
      <w:lvlText w:val="第%1條"/>
      <w:lvlJc w:val="left"/>
      <w:pPr>
        <w:tabs>
          <w:tab w:val="num" w:pos="585"/>
        </w:tabs>
        <w:ind w:left="585" w:hanging="1125"/>
      </w:pPr>
      <w:rPr>
        <w:rFonts w:hint="eastAsia"/>
      </w:rPr>
    </w:lvl>
  </w:abstractNum>
  <w:abstractNum w:abstractNumId="6" w15:restartNumberingAfterBreak="0">
    <w:nsid w:val="71B61976"/>
    <w:multiLevelType w:val="hybridMultilevel"/>
    <w:tmpl w:val="C6785ECA"/>
    <w:lvl w:ilvl="0" w:tplc="B1BAB7DA">
      <w:start w:val="1"/>
      <w:numFmt w:val="bullet"/>
      <w:lvlText w:val="□"/>
      <w:lvlJc w:val="left"/>
      <w:pPr>
        <w:ind w:left="164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8" w:hanging="480"/>
      </w:pPr>
      <w:rPr>
        <w:rFonts w:ascii="Wingdings" w:hAnsi="Wingdings" w:hint="default"/>
      </w:rPr>
    </w:lvl>
  </w:abstractNum>
  <w:num w:numId="1" w16cid:durableId="284850100">
    <w:abstractNumId w:val="5"/>
  </w:num>
  <w:num w:numId="2" w16cid:durableId="1170172836">
    <w:abstractNumId w:val="2"/>
  </w:num>
  <w:num w:numId="3" w16cid:durableId="520239478">
    <w:abstractNumId w:val="4"/>
  </w:num>
  <w:num w:numId="4" w16cid:durableId="1681815572">
    <w:abstractNumId w:val="1"/>
  </w:num>
  <w:num w:numId="5" w16cid:durableId="1103114080">
    <w:abstractNumId w:val="6"/>
  </w:num>
  <w:num w:numId="6" w16cid:durableId="1413893756">
    <w:abstractNumId w:val="0"/>
  </w:num>
  <w:num w:numId="7" w16cid:durableId="936406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5F"/>
    <w:rsid w:val="00000672"/>
    <w:rsid w:val="00000A8A"/>
    <w:rsid w:val="000065B1"/>
    <w:rsid w:val="00015D76"/>
    <w:rsid w:val="0002732E"/>
    <w:rsid w:val="00047FAC"/>
    <w:rsid w:val="00075C34"/>
    <w:rsid w:val="000A10AA"/>
    <w:rsid w:val="000A6409"/>
    <w:rsid w:val="000C7342"/>
    <w:rsid w:val="000D74D8"/>
    <w:rsid w:val="00160351"/>
    <w:rsid w:val="00167536"/>
    <w:rsid w:val="00190174"/>
    <w:rsid w:val="001A0557"/>
    <w:rsid w:val="001B2127"/>
    <w:rsid w:val="001B668E"/>
    <w:rsid w:val="001F438D"/>
    <w:rsid w:val="0023753A"/>
    <w:rsid w:val="0027588D"/>
    <w:rsid w:val="002A3814"/>
    <w:rsid w:val="002E39EB"/>
    <w:rsid w:val="00320481"/>
    <w:rsid w:val="003355F5"/>
    <w:rsid w:val="0036728B"/>
    <w:rsid w:val="0037554B"/>
    <w:rsid w:val="00376C51"/>
    <w:rsid w:val="003A1D92"/>
    <w:rsid w:val="003D7E1F"/>
    <w:rsid w:val="003F5BA5"/>
    <w:rsid w:val="00411518"/>
    <w:rsid w:val="00417161"/>
    <w:rsid w:val="0044241A"/>
    <w:rsid w:val="00460188"/>
    <w:rsid w:val="00475238"/>
    <w:rsid w:val="00476C8F"/>
    <w:rsid w:val="004A4A84"/>
    <w:rsid w:val="004E4ED3"/>
    <w:rsid w:val="00520380"/>
    <w:rsid w:val="00522F06"/>
    <w:rsid w:val="00526DBC"/>
    <w:rsid w:val="00546AFA"/>
    <w:rsid w:val="005566E8"/>
    <w:rsid w:val="00572890"/>
    <w:rsid w:val="00575F81"/>
    <w:rsid w:val="0057704A"/>
    <w:rsid w:val="005E0A03"/>
    <w:rsid w:val="00631137"/>
    <w:rsid w:val="00673053"/>
    <w:rsid w:val="006A60E1"/>
    <w:rsid w:val="006E7F7E"/>
    <w:rsid w:val="00710940"/>
    <w:rsid w:val="00736A26"/>
    <w:rsid w:val="00761C0E"/>
    <w:rsid w:val="00783F06"/>
    <w:rsid w:val="007D4670"/>
    <w:rsid w:val="00800008"/>
    <w:rsid w:val="00800A0E"/>
    <w:rsid w:val="0082516B"/>
    <w:rsid w:val="00825486"/>
    <w:rsid w:val="00842BC1"/>
    <w:rsid w:val="00851C3F"/>
    <w:rsid w:val="00883223"/>
    <w:rsid w:val="008865C6"/>
    <w:rsid w:val="008B3310"/>
    <w:rsid w:val="008C393F"/>
    <w:rsid w:val="008E1C32"/>
    <w:rsid w:val="008E202F"/>
    <w:rsid w:val="008F6869"/>
    <w:rsid w:val="00904F0D"/>
    <w:rsid w:val="00914AF0"/>
    <w:rsid w:val="0095754D"/>
    <w:rsid w:val="009765F0"/>
    <w:rsid w:val="009C1498"/>
    <w:rsid w:val="009D6374"/>
    <w:rsid w:val="00A22449"/>
    <w:rsid w:val="00A24F39"/>
    <w:rsid w:val="00A3488D"/>
    <w:rsid w:val="00A950E3"/>
    <w:rsid w:val="00AA2670"/>
    <w:rsid w:val="00AA557F"/>
    <w:rsid w:val="00AB21CE"/>
    <w:rsid w:val="00AB5FBC"/>
    <w:rsid w:val="00AC2246"/>
    <w:rsid w:val="00B01204"/>
    <w:rsid w:val="00B41720"/>
    <w:rsid w:val="00B55E51"/>
    <w:rsid w:val="00B7704F"/>
    <w:rsid w:val="00B85D40"/>
    <w:rsid w:val="00B9456A"/>
    <w:rsid w:val="00BE27B0"/>
    <w:rsid w:val="00BE7014"/>
    <w:rsid w:val="00C44337"/>
    <w:rsid w:val="00C71D09"/>
    <w:rsid w:val="00CB0D74"/>
    <w:rsid w:val="00CF13AD"/>
    <w:rsid w:val="00D04344"/>
    <w:rsid w:val="00D163FD"/>
    <w:rsid w:val="00D36133"/>
    <w:rsid w:val="00D63984"/>
    <w:rsid w:val="00D90C5D"/>
    <w:rsid w:val="00E003D2"/>
    <w:rsid w:val="00E05F18"/>
    <w:rsid w:val="00E16D5F"/>
    <w:rsid w:val="00E23938"/>
    <w:rsid w:val="00E24AC8"/>
    <w:rsid w:val="00E24B4C"/>
    <w:rsid w:val="00E42943"/>
    <w:rsid w:val="00E82FB6"/>
    <w:rsid w:val="00E86114"/>
    <w:rsid w:val="00F06B1F"/>
    <w:rsid w:val="00F36F81"/>
    <w:rsid w:val="00F917F0"/>
    <w:rsid w:val="00FB4D9A"/>
    <w:rsid w:val="00FB70A5"/>
    <w:rsid w:val="00FC348A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36E1F1"/>
  <w15:chartTrackingRefBased/>
  <w15:docId w15:val="{E7739EC5-8252-496B-BF33-848AEB5A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縮排1"/>
    <w:basedOn w:val="a"/>
    <w:pPr>
      <w:adjustRightInd w:val="0"/>
      <w:spacing w:line="560" w:lineRule="atLeast"/>
      <w:ind w:left="851" w:hanging="284"/>
      <w:jc w:val="both"/>
      <w:textAlignment w:val="baseline"/>
    </w:pPr>
    <w:rPr>
      <w:rFonts w:ascii="華康楷書體W5" w:eastAsia="華康楷書體W5"/>
      <w:kern w:val="0"/>
      <w:sz w:val="28"/>
    </w:rPr>
  </w:style>
  <w:style w:type="paragraph" w:styleId="a3">
    <w:name w:val="Balloon Text"/>
    <w:basedOn w:val="a"/>
    <w:semiHidden/>
    <w:rsid w:val="0046018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914AF0"/>
    <w:rPr>
      <w:kern w:val="2"/>
    </w:rPr>
  </w:style>
  <w:style w:type="paragraph" w:styleId="a6">
    <w:name w:val="footer"/>
    <w:basedOn w:val="a"/>
    <w:link w:val="a7"/>
    <w:uiPriority w:val="99"/>
    <w:unhideWhenUsed/>
    <w:rsid w:val="00914A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914AF0"/>
    <w:rPr>
      <w:kern w:val="2"/>
    </w:rPr>
  </w:style>
  <w:style w:type="paragraph" w:styleId="a8">
    <w:name w:val="List Paragraph"/>
    <w:basedOn w:val="a"/>
    <w:uiPriority w:val="34"/>
    <w:qFormat/>
    <w:rsid w:val="004171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254</Words>
  <Characters>1448</Characters>
  <Application>Microsoft Office Word</Application>
  <DocSecurity>0</DocSecurity>
  <Lines>12</Lines>
  <Paragraphs>3</Paragraphs>
  <ScaleCrop>false</ScaleCrop>
  <Company>taipower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〔附件拾～一～三〕       台灣電力股份有限公司電表租賃合約</dc:title>
  <dc:subject/>
  <dc:creator>910974</dc:creator>
  <cp:keywords/>
  <dc:description/>
  <cp:lastModifiedBy>C011005</cp:lastModifiedBy>
  <cp:revision>5</cp:revision>
  <cp:lastPrinted>2019-07-05T04:51:00Z</cp:lastPrinted>
  <dcterms:created xsi:type="dcterms:W3CDTF">2023-10-06T09:04:00Z</dcterms:created>
  <dcterms:modified xsi:type="dcterms:W3CDTF">2025-09-17T00:58:00Z</dcterms:modified>
</cp:coreProperties>
</file>