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43B8" w14:textId="77777777" w:rsidR="00FD76C0" w:rsidRDefault="00FD76C0" w:rsidP="00FD76C0"/>
    <w:p w14:paraId="30F9B5BF" w14:textId="77777777" w:rsidR="00FD76C0" w:rsidRDefault="00FD76C0" w:rsidP="00FD76C0"/>
    <w:p w14:paraId="76BE3A4C" w14:textId="77777777" w:rsidR="00FD76C0" w:rsidRDefault="00FD76C0" w:rsidP="00FD76C0"/>
    <w:p w14:paraId="7ACF749C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03B98062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7E7EDEE1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64394F2E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059F71DB" w14:textId="77777777" w:rsidR="00FD76C0" w:rsidRDefault="00FD76C0" w:rsidP="00FD76C0">
      <w:pPr>
        <w:rPr>
          <w:rFonts w:ascii="標楷體" w:eastAsia="標楷體"/>
          <w:sz w:val="28"/>
          <w:szCs w:val="28"/>
        </w:rPr>
      </w:pPr>
    </w:p>
    <w:p w14:paraId="50DF7F60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29267525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4368DC2A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28D31B4A" w14:textId="77777777" w:rsidR="00FD76C0" w:rsidRPr="00070068" w:rsidRDefault="00FD76C0" w:rsidP="00FD76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proofErr w:type="gramStart"/>
      <w:r w:rsidRPr="00070068">
        <w:rPr>
          <w:rFonts w:eastAsia="標楷體" w:hint="eastAsia"/>
          <w:b/>
          <w:sz w:val="72"/>
          <w:szCs w:val="96"/>
        </w:rPr>
        <w:t>賃</w:t>
      </w:r>
      <w:proofErr w:type="gramEnd"/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5CAAC2A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0B3BAFA3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0BCDB4AB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6D98BD4A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17A2B06E" w14:textId="77777777" w:rsidR="00FD76C0" w:rsidRPr="00AD0ECF" w:rsidRDefault="00FD76C0" w:rsidP="00FD76C0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575718D8" w14:textId="77777777" w:rsidR="00FD76C0" w:rsidRPr="00C53B1C" w:rsidRDefault="00FD76C0" w:rsidP="00FD76C0">
      <w:pPr>
        <w:spacing w:line="440" w:lineRule="exact"/>
        <w:rPr>
          <w:rFonts w:ascii="標楷體" w:eastAsia="標楷體"/>
          <w:sz w:val="28"/>
          <w:szCs w:val="28"/>
        </w:rPr>
      </w:pPr>
      <w:r w:rsidRPr="00C53B1C"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4360E8BD" w14:textId="77777777" w:rsidR="00FD76C0" w:rsidRDefault="00FD76C0" w:rsidP="00FD76C0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77CD856E" w14:textId="77777777" w:rsidR="00FD76C0" w:rsidRPr="00AD0ECF" w:rsidRDefault="00FD76C0" w:rsidP="00FD76C0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2284C6F2" w14:textId="77777777" w:rsidR="00FD76C0" w:rsidRPr="000C53DB" w:rsidRDefault="00FD76C0" w:rsidP="00FD76C0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6CF17A10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44D0510B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631137" w:rsidRPr="00E05F18">
        <w:rPr>
          <w:rFonts w:ascii="細明體" w:eastAsia="細明體" w:hint="eastAsia"/>
          <w:u w:val="single"/>
        </w:rPr>
        <w:t xml:space="preserve">  </w:t>
      </w:r>
      <w:r w:rsidR="00FB7091">
        <w:rPr>
          <w:rFonts w:ascii="細明體" w:eastAsia="細明體" w:hint="eastAsia"/>
          <w:u w:val="single"/>
        </w:rPr>
        <w:t>台南</w:t>
      </w:r>
      <w:r w:rsidR="00631137" w:rsidRPr="00E05F18">
        <w:rPr>
          <w:rFonts w:ascii="細明體" w:eastAsia="細明體"/>
          <w:u w:val="single"/>
        </w:rPr>
        <w:t xml:space="preserve">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06E49627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</w:t>
      </w:r>
      <w:r w:rsidR="00FD76C0">
        <w:rPr>
          <w:rFonts w:ascii="細明體" w:eastAsia="細明體" w:hint="eastAsia"/>
        </w:rPr>
        <w:t xml:space="preserve"> </w:t>
      </w:r>
      <w:r w:rsidR="00417161" w:rsidRPr="00E05F18">
        <w:rPr>
          <w:rFonts w:ascii="細明體" w:eastAsia="細明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E05F18" w:rsidRPr="00E05F18" w14:paraId="5CA85FA4" w14:textId="77777777" w:rsidTr="00B01204">
        <w:tc>
          <w:tcPr>
            <w:tcW w:w="3119" w:type="dxa"/>
          </w:tcPr>
          <w:p w14:paraId="49C827B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1A085E41" w14:textId="77777777" w:rsidTr="00B01204">
        <w:tc>
          <w:tcPr>
            <w:tcW w:w="3119" w:type="dxa"/>
          </w:tcPr>
          <w:p w14:paraId="4269F5B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3DDDAE2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C6DC41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77FB43CD" w14:textId="77777777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元、附屬設備</w:t>
      </w:r>
    </w:p>
    <w:p w14:paraId="5513062A" w14:textId="5CCE78C0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元、營業稅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元，合計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元整。</w:t>
      </w:r>
    </w:p>
    <w:p w14:paraId="55E05006" w14:textId="3DE48BC3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E42943" w:rsidRPr="00E05F18">
        <w:rPr>
          <w:rFonts w:ascii="細明體" w:eastAsia="細明體" w:hint="eastAsia"/>
        </w:rPr>
        <w:t>由甲方按下列方式收取，但必要時</w:t>
      </w:r>
      <w:r w:rsidR="00FB70A5" w:rsidRPr="00E05F18">
        <w:rPr>
          <w:rFonts w:ascii="細明體" w:eastAsia="細明體" w:hint="eastAsia"/>
        </w:rPr>
        <w:t>，</w:t>
      </w:r>
      <w:r w:rsidR="00E42943" w:rsidRPr="00E05F18">
        <w:rPr>
          <w:rFonts w:ascii="細明體" w:eastAsia="細明體" w:hint="eastAsia"/>
        </w:rPr>
        <w:t>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Pr="00E05F18">
        <w:rPr>
          <w:rFonts w:ascii="細明體" w:eastAsia="細明體" w:hint="eastAsia"/>
        </w:rPr>
        <w:t>：(□</w:t>
      </w:r>
      <w:proofErr w:type="gramStart"/>
      <w:r w:rsidRPr="00E05F18">
        <w:rPr>
          <w:rFonts w:ascii="細明體" w:eastAsia="細明體" w:hint="eastAsia"/>
        </w:rPr>
        <w:t>內勾選</w:t>
      </w:r>
      <w:proofErr w:type="gramEnd"/>
      <w:r w:rsidRPr="00E05F18">
        <w:rPr>
          <w:rFonts w:ascii="細明體" w:eastAsia="細明體" w:hint="eastAsia"/>
        </w:rPr>
        <w:t>)</w:t>
      </w:r>
    </w:p>
    <w:p w14:paraId="196ADD0F" w14:textId="77777777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□由甲方自應支付之購電費用中扣取</w:t>
      </w:r>
    </w:p>
    <w:p w14:paraId="33AF4AFD" w14:textId="5B870BF7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□由</w:t>
      </w:r>
      <w:r w:rsidR="00E924F4" w:rsidRPr="00DF3333">
        <w:rPr>
          <w:rFonts w:ascii="細明體" w:eastAsia="細明體" w:hint="eastAsia"/>
        </w:rPr>
        <w:t>甲方</w:t>
      </w:r>
      <w:proofErr w:type="gramStart"/>
      <w:r w:rsidR="00E924F4" w:rsidRPr="00DF3333">
        <w:rPr>
          <w:rFonts w:ascii="細明體" w:eastAsia="細明體" w:hint="eastAsia"/>
        </w:rPr>
        <w:t>併同</w:t>
      </w:r>
      <w:r w:rsidR="00E924F4" w:rsidRPr="00DF3333">
        <w:rPr>
          <w:rFonts w:ascii="細明體" w:eastAsia="細明體" w:hint="eastAsia"/>
          <w:u w:val="single"/>
        </w:rPr>
        <w:t>電</w:t>
      </w:r>
      <w:proofErr w:type="gramEnd"/>
      <w:r w:rsidR="00E924F4" w:rsidRPr="00DF3333">
        <w:rPr>
          <w:rFonts w:ascii="細明體" w:eastAsia="細明體" w:hint="eastAsia"/>
          <w:u w:val="single"/>
        </w:rPr>
        <w:t xml:space="preserve">號：　　　　　　　</w:t>
      </w:r>
      <w:r w:rsidR="00E924F4" w:rsidRPr="00DF3333">
        <w:rPr>
          <w:rFonts w:ascii="細明體" w:eastAsia="細明體" w:hint="eastAsia"/>
        </w:rPr>
        <w:t>之每期電費</w:t>
      </w:r>
      <w:r w:rsidRPr="00E05F18">
        <w:rPr>
          <w:rFonts w:ascii="細明體" w:eastAsia="細明體" w:hint="eastAsia"/>
        </w:rPr>
        <w:t>收取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</w:t>
      </w:r>
      <w:proofErr w:type="gramStart"/>
      <w:r w:rsidR="001B668E" w:rsidRPr="00E05F18">
        <w:rPr>
          <w:rFonts w:ascii="細明體" w:eastAsia="細明體" w:hint="eastAsia"/>
        </w:rPr>
        <w:t>開立租費</w:t>
      </w:r>
      <w:proofErr w:type="gramEnd"/>
      <w:r w:rsidR="001B668E" w:rsidRPr="00E05F18">
        <w:rPr>
          <w:rFonts w:ascii="細明體" w:eastAsia="細明體" w:hint="eastAsia"/>
        </w:rPr>
        <w:t>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4A9F5A8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表，在租用期間內，如</w:t>
      </w:r>
      <w:r w:rsidR="009765F0" w:rsidRPr="00E05F18">
        <w:rPr>
          <w:rFonts w:ascii="細明體" w:eastAsia="細明體" w:hint="eastAsia"/>
        </w:rPr>
        <w:t>乙方躉售電能與甲方所簽</w:t>
      </w:r>
      <w:r w:rsidR="009765F0" w:rsidRPr="00E05F18">
        <w:rPr>
          <w:rFonts w:ascii="細明體" w:eastAsia="細明體" w:hint="eastAsia"/>
        </w:rPr>
        <w:lastRenderedPageBreak/>
        <w:t>訂之購售電合約終止，或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14DE48B9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因本合約爭議而提起民事訴訟時，甲乙雙方及保證人均同意以台灣</w:t>
      </w:r>
      <w:r w:rsidR="00475238" w:rsidRPr="00E05F18">
        <w:rPr>
          <w:rFonts w:ascii="細明體" w:eastAsia="細明體" w:hint="eastAsia"/>
          <w:u w:val="single"/>
        </w:rPr>
        <w:t xml:space="preserve">  </w:t>
      </w:r>
      <w:r w:rsidR="00FB7091">
        <w:rPr>
          <w:rFonts w:ascii="細明體" w:eastAsia="細明體" w:hint="eastAsia"/>
          <w:u w:val="single"/>
        </w:rPr>
        <w:t>台南</w:t>
      </w:r>
      <w:r w:rsidR="00475238" w:rsidRPr="00E05F18">
        <w:rPr>
          <w:rFonts w:ascii="細明體" w:eastAsia="細明體" w:hint="eastAsia"/>
          <w:u w:val="single"/>
        </w:rPr>
        <w:t xml:space="preserve"> 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634EA430" w:rsidR="009D6374" w:rsidRPr="00E05F18" w:rsidRDefault="009D637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E05F18">
        <w:rPr>
          <w:rFonts w:ascii="細明體" w:eastAsia="細明體" w:hint="eastAsia"/>
        </w:rPr>
        <w:t>自中華民國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日起至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  <w:r w:rsidR="00800A0E" w:rsidRPr="00E05F18">
        <w:rPr>
          <w:rFonts w:asciiTheme="majorEastAsia" w:eastAsiaTheme="majorEastAsia" w:hAnsiTheme="majorEastAsia" w:hint="eastAsia"/>
        </w:rPr>
        <w:t>租用期間屆滿前，除提出書面異議者外，雙方同意期限自動展延5年，其後亦同。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5F0791CF" w14:textId="11E33631" w:rsidR="00C12C20" w:rsidRPr="00C12C20" w:rsidRDefault="009D6374" w:rsidP="00C12C20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</w:t>
      </w:r>
      <w:r w:rsidR="00C12C20">
        <w:rPr>
          <w:rFonts w:ascii="細明體" w:eastAsia="細明體" w:hint="eastAsia"/>
        </w:rPr>
        <w:t xml:space="preserve"> </w:t>
      </w:r>
      <w:r w:rsidR="00C12C20" w:rsidRPr="00C12C20">
        <w:rPr>
          <w:rFonts w:ascii="細明體" w:eastAsia="細明體" w:hint="eastAsia"/>
        </w:rPr>
        <w:t>甲  方：台灣電力股份有限公司 台南區營業處</w:t>
      </w:r>
    </w:p>
    <w:p w14:paraId="4071A570" w14:textId="77777777" w:rsidR="00C12C20" w:rsidRPr="00C12C20" w:rsidRDefault="00C12C20" w:rsidP="00C12C20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C12C20">
        <w:rPr>
          <w:rFonts w:ascii="細明體" w:eastAsia="細明體" w:hint="eastAsia"/>
        </w:rPr>
        <w:t xml:space="preserve">負責人：處長 </w:t>
      </w:r>
      <w:proofErr w:type="spellStart"/>
      <w:r w:rsidRPr="00C12C20">
        <w:rPr>
          <w:rFonts w:ascii="細明體" w:eastAsia="細明體" w:hint="eastAsia"/>
        </w:rPr>
        <w:t>ooo</w:t>
      </w:r>
      <w:proofErr w:type="spellEnd"/>
    </w:p>
    <w:p w14:paraId="62D50682" w14:textId="1580D809" w:rsidR="00C12C20" w:rsidRPr="00C12C20" w:rsidRDefault="00C12C20" w:rsidP="00C12C20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C12C20">
        <w:rPr>
          <w:rFonts w:ascii="細明體" w:eastAsia="細明體" w:hint="eastAsia"/>
        </w:rPr>
        <w:t>地  址：台南市中西區忠義路一段109號</w:t>
      </w:r>
    </w:p>
    <w:p w14:paraId="3F17BAC4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</w:p>
    <w:p w14:paraId="0C64B61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</w:p>
    <w:p w14:paraId="0EA95AE2" w14:textId="77777777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0C726AEB" w14:textId="03863E6E" w:rsidR="00FD072F" w:rsidRPr="00FD072F" w:rsidRDefault="00FD072F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p w14:paraId="1210462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</w:p>
    <w:p w14:paraId="155F120B" w14:textId="77777777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13F134E2" w14:textId="77777777" w:rsidR="00FD072F" w:rsidRPr="00FD072F" w:rsidRDefault="00FD072F" w:rsidP="00FD072F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lastRenderedPageBreak/>
        <w:t>電  話：</w:t>
      </w:r>
    </w:p>
    <w:p w14:paraId="1F0EC03A" w14:textId="77777777" w:rsidR="00FD072F" w:rsidRPr="009C1498" w:rsidRDefault="00FD072F" w:rsidP="00883223">
      <w:pPr>
        <w:spacing w:line="720" w:lineRule="exact"/>
        <w:ind w:left="539" w:firstLine="1979"/>
        <w:rPr>
          <w:rFonts w:ascii="細明體" w:eastAsia="細明體"/>
        </w:rPr>
      </w:pPr>
    </w:p>
    <w:sectPr w:rsidR="00FD072F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54B3" w14:textId="77777777" w:rsidR="00B27E62" w:rsidRDefault="00B27E62" w:rsidP="00914AF0">
      <w:r>
        <w:separator/>
      </w:r>
    </w:p>
  </w:endnote>
  <w:endnote w:type="continuationSeparator" w:id="0">
    <w:p w14:paraId="7A30FCE8" w14:textId="77777777" w:rsidR="00B27E62" w:rsidRDefault="00B27E62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454D" w14:textId="77777777" w:rsidR="00B27E62" w:rsidRDefault="00B27E62" w:rsidP="00914AF0">
      <w:r>
        <w:separator/>
      </w:r>
    </w:p>
  </w:footnote>
  <w:footnote w:type="continuationSeparator" w:id="0">
    <w:p w14:paraId="001A9660" w14:textId="77777777" w:rsidR="00B27E62" w:rsidRDefault="00B27E62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426732187">
    <w:abstractNumId w:val="5"/>
  </w:num>
  <w:num w:numId="2" w16cid:durableId="1963337975">
    <w:abstractNumId w:val="2"/>
  </w:num>
  <w:num w:numId="3" w16cid:durableId="1446339969">
    <w:abstractNumId w:val="4"/>
  </w:num>
  <w:num w:numId="4" w16cid:durableId="2061174423">
    <w:abstractNumId w:val="1"/>
  </w:num>
  <w:num w:numId="5" w16cid:durableId="2021275914">
    <w:abstractNumId w:val="6"/>
  </w:num>
  <w:num w:numId="6" w16cid:durableId="1239751638">
    <w:abstractNumId w:val="0"/>
  </w:num>
  <w:num w:numId="7" w16cid:durableId="94472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54C84"/>
    <w:rsid w:val="000A10AA"/>
    <w:rsid w:val="000A6409"/>
    <w:rsid w:val="000D74D8"/>
    <w:rsid w:val="00152333"/>
    <w:rsid w:val="00167536"/>
    <w:rsid w:val="00190174"/>
    <w:rsid w:val="001A0557"/>
    <w:rsid w:val="001B2127"/>
    <w:rsid w:val="001B668E"/>
    <w:rsid w:val="001E074E"/>
    <w:rsid w:val="001F438D"/>
    <w:rsid w:val="00243D70"/>
    <w:rsid w:val="0027588D"/>
    <w:rsid w:val="002B50C8"/>
    <w:rsid w:val="002E39EB"/>
    <w:rsid w:val="00306B43"/>
    <w:rsid w:val="00320481"/>
    <w:rsid w:val="003355F5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A4A84"/>
    <w:rsid w:val="004A665C"/>
    <w:rsid w:val="004B24B4"/>
    <w:rsid w:val="004E4ED3"/>
    <w:rsid w:val="00520380"/>
    <w:rsid w:val="00522F06"/>
    <w:rsid w:val="00526DBC"/>
    <w:rsid w:val="00546AFA"/>
    <w:rsid w:val="00575F81"/>
    <w:rsid w:val="005E0A03"/>
    <w:rsid w:val="00631137"/>
    <w:rsid w:val="006A60E1"/>
    <w:rsid w:val="006E7F7E"/>
    <w:rsid w:val="00783F06"/>
    <w:rsid w:val="007D172D"/>
    <w:rsid w:val="007D4670"/>
    <w:rsid w:val="007E29D3"/>
    <w:rsid w:val="00800008"/>
    <w:rsid w:val="00800A0E"/>
    <w:rsid w:val="0082516B"/>
    <w:rsid w:val="00835FFA"/>
    <w:rsid w:val="00842BC1"/>
    <w:rsid w:val="00883223"/>
    <w:rsid w:val="008B672B"/>
    <w:rsid w:val="008C393F"/>
    <w:rsid w:val="008E1C32"/>
    <w:rsid w:val="008E202F"/>
    <w:rsid w:val="008F6869"/>
    <w:rsid w:val="00904F0D"/>
    <w:rsid w:val="00914AF0"/>
    <w:rsid w:val="009765F0"/>
    <w:rsid w:val="009C1498"/>
    <w:rsid w:val="009D6374"/>
    <w:rsid w:val="00A22449"/>
    <w:rsid w:val="00A24F39"/>
    <w:rsid w:val="00A950E3"/>
    <w:rsid w:val="00AA2670"/>
    <w:rsid w:val="00AA557F"/>
    <w:rsid w:val="00AB1B2F"/>
    <w:rsid w:val="00AB21CE"/>
    <w:rsid w:val="00AC2246"/>
    <w:rsid w:val="00B01204"/>
    <w:rsid w:val="00B27E62"/>
    <w:rsid w:val="00B41720"/>
    <w:rsid w:val="00B55E51"/>
    <w:rsid w:val="00B85D40"/>
    <w:rsid w:val="00B9456A"/>
    <w:rsid w:val="00BB6D03"/>
    <w:rsid w:val="00BE27B0"/>
    <w:rsid w:val="00BE2AD8"/>
    <w:rsid w:val="00BE7014"/>
    <w:rsid w:val="00C12C20"/>
    <w:rsid w:val="00C679B5"/>
    <w:rsid w:val="00C71D09"/>
    <w:rsid w:val="00CB0D74"/>
    <w:rsid w:val="00CF13AD"/>
    <w:rsid w:val="00D36133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924F4"/>
    <w:rsid w:val="00EC13B5"/>
    <w:rsid w:val="00F06B1F"/>
    <w:rsid w:val="00F36F81"/>
    <w:rsid w:val="00F917F0"/>
    <w:rsid w:val="00FB4D9A"/>
    <w:rsid w:val="00FB7091"/>
    <w:rsid w:val="00FB70A5"/>
    <w:rsid w:val="00FC348A"/>
    <w:rsid w:val="00FC7CA5"/>
    <w:rsid w:val="00FD072F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246</Words>
  <Characters>1406</Characters>
  <Application>Microsoft Office Word</Application>
  <DocSecurity>0</DocSecurity>
  <Lines>11</Lines>
  <Paragraphs>3</Paragraphs>
  <ScaleCrop>false</ScaleCrop>
  <Company>taipower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台南區營業處-郭郁婷</cp:lastModifiedBy>
  <cp:revision>19</cp:revision>
  <cp:lastPrinted>2019-07-05T04:51:00Z</cp:lastPrinted>
  <dcterms:created xsi:type="dcterms:W3CDTF">2019-07-03T10:53:00Z</dcterms:created>
  <dcterms:modified xsi:type="dcterms:W3CDTF">2026-03-10T06:10:00Z</dcterms:modified>
</cp:coreProperties>
</file>