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2EFE" w14:textId="77777777" w:rsidR="00370D79" w:rsidRDefault="00370D79" w:rsidP="00F64728">
      <w:pPr>
        <w:spacing w:afterLines="50" w:after="18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C4133A">
        <w:rPr>
          <w:rFonts w:ascii="標楷體" w:eastAsia="標楷體" w:hAnsi="標楷體" w:hint="eastAsia"/>
          <w:bCs/>
          <w:sz w:val="32"/>
          <w:szCs w:val="32"/>
        </w:rPr>
        <w:t>入戶匯款申請書</w:t>
      </w:r>
    </w:p>
    <w:p w14:paraId="49B8C62D" w14:textId="77777777" w:rsidR="00437B30" w:rsidRPr="00C4133A" w:rsidRDefault="00437B30" w:rsidP="00F64728">
      <w:pPr>
        <w:spacing w:afterLines="50" w:after="18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14:paraId="50978882" w14:textId="7013B924" w:rsidR="00370D79" w:rsidRPr="00C4133A" w:rsidRDefault="00370D79" w:rsidP="000A5EAD">
      <w:pPr>
        <w:spacing w:afterLines="50" w:after="180" w:line="400" w:lineRule="exact"/>
        <w:ind w:leftChars="300" w:left="720" w:rightChars="308" w:right="739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貴處</w:t>
      </w:r>
      <w:r>
        <w:rPr>
          <w:rFonts w:ascii="標楷體" w:eastAsia="標楷體" w:hAnsi="標楷體" w:hint="eastAsia"/>
          <w:sz w:val="28"/>
          <w:szCs w:val="28"/>
        </w:rPr>
        <w:t>依據  貴我雙方簽訂之</w:t>
      </w:r>
      <w:r w:rsidRPr="00C4133A">
        <w:rPr>
          <w:rFonts w:ascii="標楷體" w:eastAsia="標楷體" w:hAnsi="標楷體" w:hint="eastAsia"/>
          <w:sz w:val="28"/>
          <w:szCs w:val="28"/>
        </w:rPr>
        <w:t>「</w:t>
      </w:r>
      <w:r w:rsidR="00BB7B5E">
        <w:rPr>
          <w:rFonts w:ascii="標楷體" w:eastAsia="標楷體" w:hAnsi="標楷體" w:hint="eastAsia"/>
          <w:sz w:val="28"/>
          <w:szCs w:val="28"/>
        </w:rPr>
        <w:t>再生能源</w:t>
      </w:r>
      <w:r w:rsidR="00BB7B5E" w:rsidRPr="00BB7B5E">
        <w:rPr>
          <w:rFonts w:ascii="標楷體" w:eastAsia="標楷體" w:hAnsi="標楷體" w:hint="eastAsia"/>
          <w:sz w:val="28"/>
          <w:szCs w:val="28"/>
        </w:rPr>
        <w:t>發電系統</w:t>
      </w:r>
      <w:proofErr w:type="gramStart"/>
      <w:r w:rsidR="00BB7B5E" w:rsidRPr="00992255">
        <w:rPr>
          <w:rFonts w:ascii="標楷體" w:eastAsia="標楷體" w:hAnsi="標楷體" w:hint="eastAsia"/>
          <w:color w:val="FF0000"/>
          <w:sz w:val="28"/>
          <w:szCs w:val="28"/>
        </w:rPr>
        <w:t>餘電</w:t>
      </w:r>
      <w:r w:rsidR="00BB7B5E" w:rsidRPr="00BB7B5E">
        <w:rPr>
          <w:rFonts w:ascii="標楷體" w:eastAsia="標楷體" w:hAnsi="標楷體" w:hint="eastAsia"/>
          <w:sz w:val="28"/>
          <w:szCs w:val="28"/>
        </w:rPr>
        <w:t>購</w:t>
      </w:r>
      <w:proofErr w:type="gramEnd"/>
      <w:r w:rsidR="00BB7B5E" w:rsidRPr="00BB7B5E">
        <w:rPr>
          <w:rFonts w:ascii="標楷體" w:eastAsia="標楷體" w:hAnsi="標楷體" w:hint="eastAsia"/>
          <w:sz w:val="28"/>
          <w:szCs w:val="28"/>
        </w:rPr>
        <w:t>售契約</w:t>
      </w:r>
      <w:r w:rsidRPr="00C4133A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607CB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607CBB">
        <w:rPr>
          <w:rFonts w:ascii="標楷體" w:eastAsia="標楷體" w:hAnsi="標楷體" w:hint="eastAsia"/>
          <w:sz w:val="28"/>
          <w:szCs w:val="28"/>
        </w:rPr>
        <w:t>契約編號：</w:t>
      </w:r>
      <w:r w:rsidR="002A24EF">
        <w:rPr>
          <w:rFonts w:ascii="標楷體" w:eastAsia="標楷體" w:hAnsi="標楷體" w:hint="eastAsia"/>
          <w:sz w:val="28"/>
          <w:szCs w:val="28"/>
        </w:rPr>
        <w:t>(</w:t>
      </w:r>
      <w:r w:rsidR="00CF2A30">
        <w:rPr>
          <w:rFonts w:ascii="標楷體" w:eastAsia="標楷體" w:hAnsi="標楷體" w:hint="eastAsia"/>
          <w:sz w:val="28"/>
          <w:szCs w:val="28"/>
        </w:rPr>
        <w:t>10-PV-</w:t>
      </w:r>
      <w:r w:rsidR="00966F75">
        <w:rPr>
          <w:rFonts w:ascii="標楷體" w:eastAsia="標楷體" w:hAnsi="標楷體" w:hint="eastAsia"/>
          <w:sz w:val="28"/>
          <w:szCs w:val="28"/>
        </w:rPr>
        <w:t xml:space="preserve">   </w:t>
      </w:r>
      <w:r w:rsidR="00CF2A30">
        <w:rPr>
          <w:rFonts w:ascii="標楷體" w:eastAsia="標楷體" w:hAnsi="標楷體" w:hint="eastAsia"/>
          <w:sz w:val="28"/>
          <w:szCs w:val="28"/>
        </w:rPr>
        <w:t xml:space="preserve"> -</w:t>
      </w:r>
      <w:r w:rsidR="00966F75">
        <w:rPr>
          <w:rFonts w:ascii="標楷體" w:eastAsia="標楷體" w:hAnsi="標楷體" w:hint="eastAsia"/>
          <w:sz w:val="28"/>
          <w:szCs w:val="28"/>
        </w:rPr>
        <w:t xml:space="preserve">  </w:t>
      </w:r>
      <w:r w:rsidR="004A286C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607CBB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應支付</w:t>
      </w:r>
      <w:r w:rsidRPr="00C4133A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(公司)之購售電電費</w:t>
      </w:r>
      <w:r w:rsidRPr="00C4133A">
        <w:rPr>
          <w:rFonts w:ascii="標楷體" w:eastAsia="標楷體" w:hAnsi="標楷體" w:hint="eastAsia"/>
          <w:sz w:val="28"/>
          <w:szCs w:val="28"/>
        </w:rPr>
        <w:t>，請　貴處電匯至</w:t>
      </w:r>
      <w:r w:rsidR="00C85F09">
        <w:rPr>
          <w:rFonts w:ascii="標楷體" w:eastAsia="標楷體" w:hAnsi="標楷體" w:hint="eastAsia"/>
          <w:sz w:val="28"/>
          <w:szCs w:val="28"/>
        </w:rPr>
        <w:t>下列指定帳戶，</w:t>
      </w:r>
      <w:proofErr w:type="gramStart"/>
      <w:r w:rsidR="00C85F09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="00C85F09">
        <w:rPr>
          <w:rFonts w:ascii="標楷體" w:eastAsia="標楷體" w:hAnsi="標楷體" w:hint="eastAsia"/>
          <w:sz w:val="28"/>
          <w:szCs w:val="28"/>
        </w:rPr>
        <w:t>若有任何</w:t>
      </w:r>
      <w:proofErr w:type="gramStart"/>
      <w:r w:rsidR="00C85F09">
        <w:rPr>
          <w:rFonts w:ascii="標楷體" w:eastAsia="標楷體" w:hAnsi="標楷體" w:hint="eastAsia"/>
          <w:sz w:val="28"/>
          <w:szCs w:val="28"/>
        </w:rPr>
        <w:t>入帳</w:t>
      </w:r>
      <w:proofErr w:type="gramEnd"/>
      <w:r w:rsidR="00C85F09">
        <w:rPr>
          <w:rFonts w:ascii="標楷體" w:eastAsia="標楷體" w:hAnsi="標楷體" w:hint="eastAsia"/>
          <w:sz w:val="28"/>
          <w:szCs w:val="28"/>
        </w:rPr>
        <w:t>糾紛概由本人(公司)自行負責，與貴處無涉，絕無異議。</w:t>
      </w:r>
    </w:p>
    <w:p w14:paraId="605CCD19" w14:textId="77777777" w:rsidR="000A5EAD" w:rsidRDefault="00370D79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金融機構：</w:t>
      </w:r>
      <w:r w:rsidR="00BB4763" w:rsidRPr="00BB476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C4133A">
        <w:rPr>
          <w:rFonts w:ascii="標楷體" w:eastAsia="標楷體" w:hAnsi="標楷體" w:hint="eastAsia"/>
          <w:sz w:val="28"/>
          <w:szCs w:val="28"/>
        </w:rPr>
        <w:t>銀行/郵局</w:t>
      </w:r>
      <w:r w:rsidR="00D8607F">
        <w:rPr>
          <w:rFonts w:ascii="標楷體" w:eastAsia="標楷體" w:hAnsi="標楷體" w:hint="eastAsia"/>
          <w:sz w:val="28"/>
          <w:szCs w:val="28"/>
        </w:rPr>
        <w:t>_____</w:t>
      </w:r>
      <w:r w:rsidRPr="00C4133A">
        <w:rPr>
          <w:rFonts w:ascii="標楷體" w:eastAsia="標楷體" w:hAnsi="標楷體" w:hint="eastAsia"/>
          <w:sz w:val="28"/>
          <w:szCs w:val="28"/>
        </w:rPr>
        <w:t>_分行開立之帳戶，</w:t>
      </w:r>
    </w:p>
    <w:p w14:paraId="63352B2C" w14:textId="77777777" w:rsidR="00370D79" w:rsidRPr="00C4133A" w:rsidRDefault="00370D79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帳號：</w:t>
      </w:r>
      <w:r w:rsidR="00C41BE6" w:rsidRPr="00C41B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C41BE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1BE6" w:rsidRPr="00C41BE6">
        <w:rPr>
          <w:rFonts w:ascii="標楷體" w:eastAsia="標楷體" w:hAnsi="標楷體" w:hint="eastAsia"/>
          <w:sz w:val="28"/>
          <w:szCs w:val="28"/>
        </w:rPr>
        <w:t xml:space="preserve"> </w:t>
      </w:r>
      <w:r w:rsidRPr="00C4133A">
        <w:rPr>
          <w:rFonts w:ascii="標楷體" w:eastAsia="標楷體" w:hAnsi="標楷體" w:hint="eastAsia"/>
          <w:sz w:val="28"/>
          <w:szCs w:val="28"/>
        </w:rPr>
        <w:t>戶名：</w:t>
      </w:r>
      <w:r w:rsidR="00C41BE6" w:rsidRPr="00C41B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Pr="00C4133A">
        <w:rPr>
          <w:rFonts w:ascii="標楷體" w:eastAsia="標楷體" w:hAnsi="標楷體" w:hint="eastAsia"/>
          <w:sz w:val="28"/>
          <w:szCs w:val="28"/>
        </w:rPr>
        <w:t>為荷</w:t>
      </w:r>
    </w:p>
    <w:p w14:paraId="09C610D4" w14:textId="4F2DD1E9" w:rsidR="00370D79" w:rsidRPr="00C4133A" w:rsidRDefault="00370D79" w:rsidP="00437B30">
      <w:pPr>
        <w:spacing w:afterLines="50" w:after="180" w:line="400" w:lineRule="exact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此致</w:t>
      </w:r>
    </w:p>
    <w:p w14:paraId="0E804054" w14:textId="5B550615" w:rsidR="00370D79" w:rsidRPr="00C4133A" w:rsidRDefault="00267041" w:rsidP="008D35A4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>台灣電力股份有限公司</w:t>
      </w:r>
      <w:r w:rsidR="0031613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C476E">
        <w:rPr>
          <w:rFonts w:ascii="標楷體" w:eastAsia="標楷體" w:hAnsi="標楷體" w:hint="eastAsia"/>
          <w:sz w:val="28"/>
          <w:szCs w:val="28"/>
          <w:u w:val="single"/>
        </w:rPr>
        <w:t>台南</w:t>
      </w:r>
      <w:r w:rsidR="0031613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>區營業處</w:t>
      </w:r>
    </w:p>
    <w:p w14:paraId="6930898A" w14:textId="0ACCCB6C" w:rsidR="0098732E" w:rsidRPr="00C4133A" w:rsidRDefault="0098732E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061967BA" w14:textId="6DA4AFCB" w:rsidR="00370D79" w:rsidRPr="00C4133A" w:rsidRDefault="00000000" w:rsidP="000A5EAD">
      <w:pPr>
        <w:snapToGrid w:val="0"/>
        <w:spacing w:afterLines="50" w:after="180" w:line="400" w:lineRule="exact"/>
        <w:ind w:leftChars="300" w:left="720" w:firstLineChars="128" w:firstLine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color w:val="C0C0C0"/>
          <w:sz w:val="26"/>
          <w:szCs w:val="26"/>
        </w:rPr>
        <w:pict w14:anchorId="74B20399">
          <v:group id="_x0000_s2086" style="position:absolute;left:0;text-align:left;margin-left:333pt;margin-top:8.5pt;width:180pt;height:117pt;z-index:1" coordorigin="6611,5378" coordsize="3960,27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11;top:5378;width:2520;height:2340">
              <v:textbox style="mso-next-textbox:#_x0000_s2060">
                <w:txbxContent>
                  <w:p w14:paraId="48A998B6" w14:textId="77777777" w:rsidR="00563E7D" w:rsidRDefault="00563E7D" w:rsidP="00370D79"/>
                  <w:p w14:paraId="2D54660B" w14:textId="77777777" w:rsidR="00563E7D" w:rsidRDefault="00563E7D" w:rsidP="00370D79"/>
                  <w:p w14:paraId="19DB8B5D" w14:textId="77777777" w:rsidR="00563E7D" w:rsidRDefault="00563E7D" w:rsidP="00370D79"/>
                  <w:p w14:paraId="167E40AF" w14:textId="77777777" w:rsidR="00563E7D" w:rsidRDefault="00563E7D" w:rsidP="00370D79"/>
                </w:txbxContent>
              </v:textbox>
            </v:shape>
            <v:shape id="_x0000_s2061" type="#_x0000_t202" style="position:absolute;left:9491;top:6278;width:900;height:807">
              <v:textbox style="mso-next-textbox:#_x0000_s2061" inset="0,,0">
                <w:txbxContent>
                  <w:p w14:paraId="60D1DA16" w14:textId="77777777" w:rsidR="00563E7D" w:rsidRDefault="00563E7D" w:rsidP="00370D79"/>
                  <w:p w14:paraId="6DA8713B" w14:textId="77777777" w:rsidR="00563E7D" w:rsidRDefault="00563E7D" w:rsidP="00370D79"/>
                </w:txbxContent>
              </v:textbox>
            </v:shape>
            <v:shape id="_x0000_s2062" type="#_x0000_t202" style="position:absolute;left:6791;top:7718;width:2160;height:360" filled="f" stroked="f">
              <v:textbox style="mso-next-textbox:#_x0000_s2062" inset="0,0,0,0">
                <w:txbxContent>
                  <w:p w14:paraId="7002FD1F" w14:textId="77777777" w:rsidR="00563E7D" w:rsidRPr="006C2E45" w:rsidRDefault="00563E7D" w:rsidP="00370D7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(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領款人用印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)</w:t>
                    </w:r>
                  </w:p>
                  <w:p w14:paraId="3DB56F72" w14:textId="77777777" w:rsidR="00563E7D" w:rsidRDefault="00563E7D" w:rsidP="00370D79"/>
                </w:txbxContent>
              </v:textbox>
            </v:shape>
            <v:shape id="_x0000_s2063" type="#_x0000_t202" style="position:absolute;left:9311;top:7038;width:1260;height:540" filled="f" stroked="f">
              <v:textbox style="mso-next-textbox:#_x0000_s2063">
                <w:txbxContent>
                  <w:p w14:paraId="1B7BE472" w14:textId="77777777" w:rsidR="00563E7D" w:rsidRPr="006C2E45" w:rsidRDefault="00563E7D" w:rsidP="00370D7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(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負責人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)</w:t>
                    </w:r>
                  </w:p>
                  <w:p w14:paraId="7AF7B1DE" w14:textId="77777777" w:rsidR="00563E7D" w:rsidRDefault="00563E7D" w:rsidP="00370D79"/>
                </w:txbxContent>
              </v:textbox>
            </v:shape>
          </v:group>
        </w:pict>
      </w:r>
      <w:r w:rsidR="00370D79" w:rsidRPr="00C4133A">
        <w:rPr>
          <w:rFonts w:ascii="標楷體" w:eastAsia="標楷體" w:hAnsi="標楷體" w:hint="eastAsia"/>
          <w:sz w:val="28"/>
          <w:szCs w:val="28"/>
        </w:rPr>
        <w:t>領款人：</w:t>
      </w:r>
      <w:r w:rsidR="0098732E">
        <w:rPr>
          <w:rFonts w:ascii="標楷體" w:eastAsia="標楷體" w:hAnsi="標楷體" w:hint="eastAsia"/>
          <w:sz w:val="28"/>
          <w:szCs w:val="28"/>
        </w:rPr>
        <w:t xml:space="preserve">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17ACEFF6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負責人：</w:t>
      </w:r>
    </w:p>
    <w:p w14:paraId="607E7C58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身分證字號/營利事業登記證號碼：</w:t>
      </w:r>
    </w:p>
    <w:p w14:paraId="6F751CD9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 xml:space="preserve">地址：                                              </w:t>
      </w:r>
    </w:p>
    <w:p w14:paraId="7AE0ABB6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聯絡電話 ：</w:t>
      </w:r>
    </w:p>
    <w:p w14:paraId="18286120" w14:textId="3FB28BBF" w:rsidR="00370D79" w:rsidRPr="00C4133A" w:rsidRDefault="00370D79" w:rsidP="000A5EAD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 w:rsidRPr="00C4133A">
        <w:rPr>
          <w:rFonts w:ascii="標楷體" w:eastAsia="標楷體" w:hAnsi="標楷體" w:hint="eastAsia"/>
          <w:sz w:val="26"/>
          <w:szCs w:val="26"/>
        </w:rPr>
        <w:t>備註：1.領款人印章應與「</w:t>
      </w:r>
      <w:r w:rsidR="00BB7B5E" w:rsidRPr="00BB7B5E">
        <w:rPr>
          <w:rFonts w:ascii="標楷體" w:eastAsia="標楷體" w:hAnsi="標楷體" w:hint="eastAsia"/>
          <w:sz w:val="26"/>
          <w:szCs w:val="26"/>
        </w:rPr>
        <w:t>再生能源發電系統</w:t>
      </w:r>
      <w:proofErr w:type="gramStart"/>
      <w:r w:rsidR="00BB7B5E" w:rsidRPr="00992255">
        <w:rPr>
          <w:rFonts w:ascii="標楷體" w:eastAsia="標楷體" w:hAnsi="標楷體" w:hint="eastAsia"/>
          <w:color w:val="FF0000"/>
          <w:sz w:val="26"/>
          <w:szCs w:val="26"/>
        </w:rPr>
        <w:t>餘電</w:t>
      </w:r>
      <w:r w:rsidR="00BB7B5E" w:rsidRPr="00BB7B5E">
        <w:rPr>
          <w:rFonts w:ascii="標楷體" w:eastAsia="標楷體" w:hAnsi="標楷體" w:hint="eastAsia"/>
          <w:sz w:val="26"/>
          <w:szCs w:val="26"/>
        </w:rPr>
        <w:t>購</w:t>
      </w:r>
      <w:proofErr w:type="gramEnd"/>
      <w:r w:rsidR="00BB7B5E" w:rsidRPr="00BB7B5E">
        <w:rPr>
          <w:rFonts w:ascii="標楷體" w:eastAsia="標楷體" w:hAnsi="標楷體" w:hint="eastAsia"/>
          <w:sz w:val="26"/>
          <w:szCs w:val="26"/>
        </w:rPr>
        <w:t>售契約</w:t>
      </w:r>
      <w:r w:rsidRPr="00C4133A">
        <w:rPr>
          <w:rFonts w:ascii="標楷體" w:eastAsia="標楷體" w:hAnsi="標楷體" w:hint="eastAsia"/>
          <w:sz w:val="26"/>
          <w:szCs w:val="26"/>
        </w:rPr>
        <w:t>」相同。</w:t>
      </w:r>
    </w:p>
    <w:p w14:paraId="6022D3C7" w14:textId="77777777" w:rsidR="00370D79" w:rsidRDefault="00370D79" w:rsidP="000A5EAD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 w:rsidRPr="00C4133A">
        <w:rPr>
          <w:rFonts w:ascii="標楷體" w:eastAsia="標楷體" w:hAnsi="標楷體" w:hint="eastAsia"/>
          <w:sz w:val="26"/>
          <w:szCs w:val="26"/>
        </w:rPr>
        <w:t xml:space="preserve">      2.匯費直接由本處代理收付銀行自上述應付款項中扣除。</w:t>
      </w:r>
    </w:p>
    <w:p w14:paraId="33235A40" w14:textId="77777777" w:rsidR="00AD1C26" w:rsidRPr="00CA030D" w:rsidRDefault="00AD1C26" w:rsidP="009D4A72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CA030D">
        <w:rPr>
          <w:rFonts w:ascii="標楷體" w:eastAsia="標楷體" w:hAnsi="標楷體" w:hint="eastAsia"/>
          <w:sz w:val="26"/>
          <w:szCs w:val="26"/>
        </w:rPr>
        <w:t>3.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領款人指定之上述帳戶</w:t>
      </w:r>
      <w:r w:rsidRPr="00CA030D">
        <w:rPr>
          <w:rFonts w:ascii="標楷體" w:eastAsia="標楷體" w:hAnsi="標楷體" w:hint="eastAsia"/>
          <w:sz w:val="26"/>
          <w:szCs w:val="26"/>
        </w:rPr>
        <w:t>屬</w:t>
      </w:r>
      <w:proofErr w:type="gramStart"/>
      <w:r w:rsidR="009D4A72" w:rsidRPr="00CA030D">
        <w:rPr>
          <w:rFonts w:ascii="標楷體" w:eastAsia="標楷體" w:hAnsi="標楷體" w:hint="eastAsia"/>
          <w:sz w:val="26"/>
          <w:szCs w:val="26"/>
        </w:rPr>
        <w:t>備償</w:t>
      </w:r>
      <w:proofErr w:type="gramEnd"/>
      <w:r w:rsidRPr="00CA030D">
        <w:rPr>
          <w:rFonts w:ascii="標楷體" w:eastAsia="標楷體" w:hAnsi="標楷體" w:hint="eastAsia"/>
          <w:sz w:val="26"/>
          <w:szCs w:val="26"/>
        </w:rPr>
        <w:t>帳戶者，</w:t>
      </w:r>
      <w:r w:rsidR="00CC052C" w:rsidRPr="00CA030D">
        <w:rPr>
          <w:rFonts w:ascii="標楷體" w:eastAsia="標楷體" w:hAnsi="標楷體" w:hint="eastAsia"/>
          <w:sz w:val="26"/>
          <w:szCs w:val="26"/>
        </w:rPr>
        <w:t>嗣後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如有</w:t>
      </w:r>
      <w:r w:rsidRPr="00CA030D">
        <w:rPr>
          <w:rFonts w:ascii="標楷體" w:eastAsia="標楷體" w:hAnsi="標楷體" w:hint="eastAsia"/>
          <w:sz w:val="26"/>
          <w:szCs w:val="26"/>
        </w:rPr>
        <w:t>變更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得</w:t>
      </w:r>
      <w:r w:rsidRPr="00CA030D">
        <w:rPr>
          <w:rFonts w:ascii="標楷體" w:eastAsia="標楷體" w:hAnsi="標楷體" w:hint="eastAsia"/>
          <w:sz w:val="26"/>
          <w:szCs w:val="26"/>
        </w:rPr>
        <w:t>檢附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已</w:t>
      </w:r>
      <w:r w:rsidRPr="00CA030D">
        <w:rPr>
          <w:rFonts w:ascii="標楷體" w:eastAsia="標楷體" w:hAnsi="標楷體" w:hint="eastAsia"/>
          <w:sz w:val="26"/>
          <w:szCs w:val="26"/>
        </w:rPr>
        <w:t>通知融資機構書面資料作為附件，</w:t>
      </w:r>
      <w:r w:rsidR="00990205" w:rsidRPr="00CA030D">
        <w:rPr>
          <w:rFonts w:ascii="標楷體" w:eastAsia="標楷體" w:hAnsi="標楷體" w:hint="eastAsia"/>
          <w:sz w:val="26"/>
          <w:szCs w:val="26"/>
        </w:rPr>
        <w:t>倘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因</w:t>
      </w:r>
      <w:r w:rsidRPr="00CA030D">
        <w:rPr>
          <w:rFonts w:ascii="標楷體" w:eastAsia="標楷體" w:hAnsi="標楷體" w:hint="eastAsia"/>
          <w:sz w:val="26"/>
          <w:szCs w:val="26"/>
        </w:rPr>
        <w:t>未</w:t>
      </w:r>
      <w:proofErr w:type="gramStart"/>
      <w:r w:rsidRPr="00CA030D">
        <w:rPr>
          <w:rFonts w:ascii="標楷體" w:eastAsia="標楷體" w:hAnsi="標楷體" w:hint="eastAsia"/>
          <w:sz w:val="26"/>
          <w:szCs w:val="26"/>
        </w:rPr>
        <w:t>檢附或偽造</w:t>
      </w:r>
      <w:proofErr w:type="gramEnd"/>
      <w:r w:rsidR="009D4A72" w:rsidRPr="00CA030D">
        <w:rPr>
          <w:rFonts w:ascii="標楷體" w:eastAsia="標楷體" w:hAnsi="標楷體" w:hint="eastAsia"/>
          <w:sz w:val="26"/>
          <w:szCs w:val="26"/>
        </w:rPr>
        <w:t>、變造相關</w:t>
      </w:r>
      <w:r w:rsidRPr="00CA030D">
        <w:rPr>
          <w:rFonts w:ascii="標楷體" w:eastAsia="標楷體" w:hAnsi="標楷體" w:hint="eastAsia"/>
          <w:sz w:val="26"/>
          <w:szCs w:val="26"/>
        </w:rPr>
        <w:t>文件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所生一切責任，</w:t>
      </w:r>
      <w:proofErr w:type="gramStart"/>
      <w:r w:rsidRPr="00CA030D">
        <w:rPr>
          <w:rFonts w:ascii="標楷體" w:eastAsia="標楷體" w:hAnsi="標楷體" w:hint="eastAsia"/>
          <w:sz w:val="26"/>
          <w:szCs w:val="26"/>
        </w:rPr>
        <w:t>均</w:t>
      </w:r>
      <w:r w:rsidR="00122A3E" w:rsidRPr="00CA030D">
        <w:rPr>
          <w:rFonts w:ascii="標楷體" w:eastAsia="標楷體" w:hAnsi="標楷體" w:hint="eastAsia"/>
          <w:sz w:val="26"/>
          <w:szCs w:val="26"/>
        </w:rPr>
        <w:t>由領款</w:t>
      </w:r>
      <w:proofErr w:type="gramEnd"/>
      <w:r w:rsidR="00122A3E" w:rsidRPr="00CA030D">
        <w:rPr>
          <w:rFonts w:ascii="標楷體" w:eastAsia="標楷體" w:hAnsi="標楷體" w:hint="eastAsia"/>
          <w:sz w:val="26"/>
          <w:szCs w:val="26"/>
        </w:rPr>
        <w:t>人自行負責，</w:t>
      </w:r>
      <w:r w:rsidRPr="00CA030D">
        <w:rPr>
          <w:rFonts w:ascii="標楷體" w:eastAsia="標楷體" w:hAnsi="標楷體" w:hint="eastAsia"/>
          <w:sz w:val="26"/>
          <w:szCs w:val="26"/>
        </w:rPr>
        <w:t>與</w:t>
      </w:r>
      <w:r w:rsidR="00CC052C" w:rsidRPr="00CA030D">
        <w:rPr>
          <w:rFonts w:ascii="標楷體" w:eastAsia="標楷體" w:hAnsi="標楷體" w:hint="eastAsia"/>
          <w:sz w:val="26"/>
          <w:szCs w:val="26"/>
        </w:rPr>
        <w:t>本</w:t>
      </w:r>
      <w:r w:rsidRPr="00CA030D">
        <w:rPr>
          <w:rFonts w:ascii="標楷體" w:eastAsia="標楷體" w:hAnsi="標楷體" w:hint="eastAsia"/>
          <w:sz w:val="26"/>
          <w:szCs w:val="26"/>
        </w:rPr>
        <w:t>處無涉。</w:t>
      </w:r>
    </w:p>
    <w:p w14:paraId="6E4A24BC" w14:textId="77777777" w:rsidR="009F6D2F" w:rsidRPr="00AD1C26" w:rsidRDefault="009F6D2F" w:rsidP="00AD1C26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color w:val="FF0000"/>
          <w:sz w:val="26"/>
          <w:szCs w:val="26"/>
        </w:rPr>
      </w:pPr>
    </w:p>
    <w:p w14:paraId="2D70382F" w14:textId="77777777" w:rsidR="00274380" w:rsidRPr="00C4133A" w:rsidRDefault="00274380" w:rsidP="000A5EAD">
      <w:pPr>
        <w:snapToGrid w:val="0"/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中華民國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4133A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4133A">
        <w:rPr>
          <w:rFonts w:ascii="標楷體" w:eastAsia="標楷體" w:hAnsi="標楷體" w:hint="eastAsia"/>
          <w:sz w:val="28"/>
          <w:szCs w:val="28"/>
        </w:rPr>
        <w:t>月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4133A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294"/>
        <w:tblW w:w="0" w:type="auto"/>
        <w:tblLook w:val="01E0" w:firstRow="1" w:lastRow="1" w:firstColumn="1" w:lastColumn="1" w:noHBand="0" w:noVBand="0"/>
      </w:tblPr>
      <w:tblGrid>
        <w:gridCol w:w="2760"/>
        <w:gridCol w:w="2760"/>
        <w:gridCol w:w="2760"/>
      </w:tblGrid>
      <w:tr w:rsidR="009D4A72" w:rsidRPr="00E71D70" w14:paraId="532F153D" w14:textId="77777777" w:rsidTr="009D4A72">
        <w:tc>
          <w:tcPr>
            <w:tcW w:w="2760" w:type="dxa"/>
          </w:tcPr>
          <w:p w14:paraId="45282E87" w14:textId="77777777" w:rsidR="009D4A72" w:rsidRPr="00E71D70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D70">
              <w:rPr>
                <w:rFonts w:ascii="標楷體" w:eastAsia="標楷體" w:hAnsi="標楷體" w:hint="eastAsia"/>
                <w:sz w:val="28"/>
                <w:szCs w:val="28"/>
              </w:rPr>
              <w:t>經辦：</w:t>
            </w:r>
          </w:p>
        </w:tc>
        <w:tc>
          <w:tcPr>
            <w:tcW w:w="2760" w:type="dxa"/>
          </w:tcPr>
          <w:p w14:paraId="318DC783" w14:textId="77777777" w:rsidR="009D4A72" w:rsidRPr="00E71D70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D70">
              <w:rPr>
                <w:rFonts w:ascii="標楷體" w:eastAsia="標楷體" w:hAnsi="標楷體" w:hint="eastAsia"/>
                <w:sz w:val="28"/>
                <w:szCs w:val="28"/>
              </w:rPr>
              <w:t>課長：</w:t>
            </w:r>
          </w:p>
        </w:tc>
        <w:tc>
          <w:tcPr>
            <w:tcW w:w="2760" w:type="dxa"/>
          </w:tcPr>
          <w:p w14:paraId="272BB798" w14:textId="77777777" w:rsidR="009D4A72" w:rsidRPr="00AB59F8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59F8">
              <w:rPr>
                <w:rFonts w:ascii="標楷體" w:eastAsia="標楷體" w:hAnsi="標楷體" w:hint="eastAsia"/>
                <w:sz w:val="28"/>
                <w:szCs w:val="28"/>
              </w:rPr>
              <w:t>經理：</w:t>
            </w:r>
          </w:p>
        </w:tc>
      </w:tr>
    </w:tbl>
    <w:p w14:paraId="504EA8E4" w14:textId="77777777" w:rsidR="00370D79" w:rsidRPr="00C4133A" w:rsidRDefault="00370D79" w:rsidP="009D4A72">
      <w:pPr>
        <w:spacing w:afterLines="50" w:after="180" w:line="400" w:lineRule="exact"/>
        <w:rPr>
          <w:rFonts w:ascii="標楷體" w:eastAsia="標楷體" w:hAnsi="標楷體"/>
          <w:u w:val="single"/>
        </w:rPr>
      </w:pPr>
    </w:p>
    <w:sectPr w:rsidR="00370D79" w:rsidRPr="00C4133A" w:rsidSect="00F64728">
      <w:pgSz w:w="11906" w:h="16838"/>
      <w:pgMar w:top="1418" w:right="1134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DF70" w14:textId="77777777" w:rsidR="00D9186D" w:rsidRDefault="00D9186D" w:rsidP="00D8607F">
      <w:r>
        <w:separator/>
      </w:r>
    </w:p>
  </w:endnote>
  <w:endnote w:type="continuationSeparator" w:id="0">
    <w:p w14:paraId="463D4EB7" w14:textId="77777777" w:rsidR="00D9186D" w:rsidRDefault="00D9186D" w:rsidP="00D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8FBC" w14:textId="77777777" w:rsidR="00D9186D" w:rsidRDefault="00D9186D" w:rsidP="00D8607F">
      <w:r>
        <w:separator/>
      </w:r>
    </w:p>
  </w:footnote>
  <w:footnote w:type="continuationSeparator" w:id="0">
    <w:p w14:paraId="3F2790C5" w14:textId="77777777" w:rsidR="00D9186D" w:rsidRDefault="00D9186D" w:rsidP="00D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41E"/>
    <w:multiLevelType w:val="multilevel"/>
    <w:tmpl w:val="36A6E72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650216"/>
    <w:multiLevelType w:val="multilevel"/>
    <w:tmpl w:val="21C4BB2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D71"/>
    <w:multiLevelType w:val="hybridMultilevel"/>
    <w:tmpl w:val="8C6224C6"/>
    <w:lvl w:ilvl="0" w:tplc="ACBC5316">
      <w:start w:val="1"/>
      <w:numFmt w:val="taiwaneseCountingThousand"/>
      <w:lvlText w:val="%1(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70B0E"/>
    <w:multiLevelType w:val="multilevel"/>
    <w:tmpl w:val="62ACE9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BD3E24"/>
    <w:multiLevelType w:val="multilevel"/>
    <w:tmpl w:val="BF9658EA"/>
    <w:lvl w:ilvl="0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1005488D"/>
    <w:multiLevelType w:val="multilevel"/>
    <w:tmpl w:val="8E1E8EA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C141A9"/>
    <w:multiLevelType w:val="hybridMultilevel"/>
    <w:tmpl w:val="5740A9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D17821"/>
    <w:multiLevelType w:val="multilevel"/>
    <w:tmpl w:val="A604970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F2197F"/>
    <w:multiLevelType w:val="multilevel"/>
    <w:tmpl w:val="183634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1C25A9"/>
    <w:multiLevelType w:val="hybridMultilevel"/>
    <w:tmpl w:val="1A5C9CB8"/>
    <w:lvl w:ilvl="0" w:tplc="2A50AD7E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F312D4"/>
    <w:multiLevelType w:val="multilevel"/>
    <w:tmpl w:val="1F86B360"/>
    <w:lvl w:ilvl="0">
      <w:start w:val="1"/>
      <w:numFmt w:val="decimalEnclosedCircle"/>
      <w:lvlText w:val="(%1)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A83AAD"/>
    <w:multiLevelType w:val="hybridMultilevel"/>
    <w:tmpl w:val="648A9A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F262FD"/>
    <w:multiLevelType w:val="multilevel"/>
    <w:tmpl w:val="64B4E5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B1341"/>
    <w:multiLevelType w:val="multilevel"/>
    <w:tmpl w:val="91FE4A9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Digital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F3247A"/>
    <w:multiLevelType w:val="multilevel"/>
    <w:tmpl w:val="096A954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EC6AE3"/>
    <w:multiLevelType w:val="multilevel"/>
    <w:tmpl w:val="CD8E35A4"/>
    <w:lvl w:ilvl="0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3E5623D0"/>
    <w:multiLevelType w:val="hybridMultilevel"/>
    <w:tmpl w:val="1F86B360"/>
    <w:lvl w:ilvl="0" w:tplc="69D48620">
      <w:start w:val="1"/>
      <w:numFmt w:val="decimalEnclosedCircle"/>
      <w:lvlText w:val="(%1)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7137A8"/>
    <w:multiLevelType w:val="hybridMultilevel"/>
    <w:tmpl w:val="CD8E35A4"/>
    <w:lvl w:ilvl="0" w:tplc="1D744CC4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46EC1807"/>
    <w:multiLevelType w:val="hybridMultilevel"/>
    <w:tmpl w:val="699E39C0"/>
    <w:lvl w:ilvl="0" w:tplc="D5EC3C86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9" w15:restartNumberingAfterBreak="0">
    <w:nsid w:val="47AB2B3F"/>
    <w:multiLevelType w:val="hybridMultilevel"/>
    <w:tmpl w:val="7542DD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E15B44"/>
    <w:multiLevelType w:val="hybridMultilevel"/>
    <w:tmpl w:val="9E7C60B8"/>
    <w:lvl w:ilvl="0" w:tplc="7FA8D4EA">
      <w:start w:val="2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792B4A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383A4C"/>
    <w:multiLevelType w:val="hybridMultilevel"/>
    <w:tmpl w:val="86840C88"/>
    <w:lvl w:ilvl="0" w:tplc="F7B810FA">
      <w:start w:val="1"/>
      <w:numFmt w:val="taiwaneseCountingThousand"/>
      <w:lvlText w:val="(%1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A2036B"/>
    <w:multiLevelType w:val="multilevel"/>
    <w:tmpl w:val="62ACE9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7B04DA"/>
    <w:multiLevelType w:val="hybridMultilevel"/>
    <w:tmpl w:val="BF9658EA"/>
    <w:lvl w:ilvl="0" w:tplc="1D744CC4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684913DA"/>
    <w:multiLevelType w:val="hybridMultilevel"/>
    <w:tmpl w:val="C4BE3F82"/>
    <w:lvl w:ilvl="0" w:tplc="D9E60C44">
      <w:start w:val="1"/>
      <w:numFmt w:val="taiwaneseCountingThousand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F7B810FA">
      <w:start w:val="1"/>
      <w:numFmt w:val="taiwaneseCountingThousand"/>
      <w:lvlText w:val="(%2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8DFECC0E">
      <w:start w:val="1"/>
      <w:numFmt w:val="decimal"/>
      <w:lvlText w:val="(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AD48320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6A81338B"/>
    <w:multiLevelType w:val="hybridMultilevel"/>
    <w:tmpl w:val="67769EEC"/>
    <w:lvl w:ilvl="0" w:tplc="EDA093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pacing w:val="-3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8B0B14E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5AD4E91"/>
    <w:multiLevelType w:val="multilevel"/>
    <w:tmpl w:val="210046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DDF2282"/>
    <w:multiLevelType w:val="hybridMultilevel"/>
    <w:tmpl w:val="D0F6F466"/>
    <w:lvl w:ilvl="0" w:tplc="70E44266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8" w15:restartNumberingAfterBreak="0">
    <w:nsid w:val="7E386FB0"/>
    <w:multiLevelType w:val="hybridMultilevel"/>
    <w:tmpl w:val="18363450"/>
    <w:lvl w:ilvl="0" w:tplc="DC3CA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5B30BCA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D88AA36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372CFB5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 w:tplc="653068BC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F984A69"/>
    <w:multiLevelType w:val="hybridMultilevel"/>
    <w:tmpl w:val="E8ACB4A0"/>
    <w:lvl w:ilvl="0" w:tplc="2A50AD7E">
      <w:start w:val="1"/>
      <w:numFmt w:val="decimalEnclosedCircle"/>
      <w:lvlText w:val="%1"/>
      <w:lvlJc w:val="left"/>
      <w:pPr>
        <w:tabs>
          <w:tab w:val="num" w:pos="3360"/>
        </w:tabs>
        <w:ind w:left="336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num w:numId="1" w16cid:durableId="668563732">
    <w:abstractNumId w:val="19"/>
  </w:num>
  <w:num w:numId="2" w16cid:durableId="642393370">
    <w:abstractNumId w:val="20"/>
  </w:num>
  <w:num w:numId="3" w16cid:durableId="522867660">
    <w:abstractNumId w:val="28"/>
  </w:num>
  <w:num w:numId="4" w16cid:durableId="1679690980">
    <w:abstractNumId w:val="24"/>
  </w:num>
  <w:num w:numId="5" w16cid:durableId="522860453">
    <w:abstractNumId w:val="2"/>
  </w:num>
  <w:num w:numId="6" w16cid:durableId="1895308064">
    <w:abstractNumId w:val="1"/>
  </w:num>
  <w:num w:numId="7" w16cid:durableId="1772122840">
    <w:abstractNumId w:val="12"/>
  </w:num>
  <w:num w:numId="8" w16cid:durableId="1929924679">
    <w:abstractNumId w:val="13"/>
  </w:num>
  <w:num w:numId="9" w16cid:durableId="1578901539">
    <w:abstractNumId w:val="22"/>
  </w:num>
  <w:num w:numId="10" w16cid:durableId="955986765">
    <w:abstractNumId w:val="3"/>
  </w:num>
  <w:num w:numId="11" w16cid:durableId="141582804">
    <w:abstractNumId w:val="21"/>
  </w:num>
  <w:num w:numId="12" w16cid:durableId="1024282413">
    <w:abstractNumId w:val="25"/>
  </w:num>
  <w:num w:numId="13" w16cid:durableId="1085566096">
    <w:abstractNumId w:val="18"/>
  </w:num>
  <w:num w:numId="14" w16cid:durableId="1640650676">
    <w:abstractNumId w:val="0"/>
  </w:num>
  <w:num w:numId="15" w16cid:durableId="656151693">
    <w:abstractNumId w:val="27"/>
  </w:num>
  <w:num w:numId="16" w16cid:durableId="1220291203">
    <w:abstractNumId w:val="7"/>
  </w:num>
  <w:num w:numId="17" w16cid:durableId="1546336702">
    <w:abstractNumId w:val="6"/>
  </w:num>
  <w:num w:numId="18" w16cid:durableId="647825703">
    <w:abstractNumId w:val="11"/>
  </w:num>
  <w:num w:numId="19" w16cid:durableId="120734863">
    <w:abstractNumId w:val="14"/>
  </w:num>
  <w:num w:numId="20" w16cid:durableId="1012147306">
    <w:abstractNumId w:val="26"/>
  </w:num>
  <w:num w:numId="21" w16cid:durableId="341199474">
    <w:abstractNumId w:val="5"/>
  </w:num>
  <w:num w:numId="22" w16cid:durableId="994339497">
    <w:abstractNumId w:val="8"/>
  </w:num>
  <w:num w:numId="23" w16cid:durableId="1596400197">
    <w:abstractNumId w:val="17"/>
  </w:num>
  <w:num w:numId="24" w16cid:durableId="1914120625">
    <w:abstractNumId w:val="15"/>
  </w:num>
  <w:num w:numId="25" w16cid:durableId="481046340">
    <w:abstractNumId w:val="23"/>
  </w:num>
  <w:num w:numId="26" w16cid:durableId="1518929907">
    <w:abstractNumId w:val="4"/>
  </w:num>
  <w:num w:numId="27" w16cid:durableId="217396884">
    <w:abstractNumId w:val="16"/>
  </w:num>
  <w:num w:numId="28" w16cid:durableId="346519720">
    <w:abstractNumId w:val="10"/>
  </w:num>
  <w:num w:numId="29" w16cid:durableId="1058741569">
    <w:abstractNumId w:val="29"/>
  </w:num>
  <w:num w:numId="30" w16cid:durableId="291592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D12"/>
    <w:rsid w:val="00003167"/>
    <w:rsid w:val="00012070"/>
    <w:rsid w:val="00012D12"/>
    <w:rsid w:val="00030B92"/>
    <w:rsid w:val="000551FE"/>
    <w:rsid w:val="0005696B"/>
    <w:rsid w:val="00060E83"/>
    <w:rsid w:val="00097B8A"/>
    <w:rsid w:val="000A5EAD"/>
    <w:rsid w:val="000A7E4C"/>
    <w:rsid w:val="000D56CB"/>
    <w:rsid w:val="000D708A"/>
    <w:rsid w:val="000E3E3D"/>
    <w:rsid w:val="000F1CA1"/>
    <w:rsid w:val="000F6AE9"/>
    <w:rsid w:val="00105242"/>
    <w:rsid w:val="00120309"/>
    <w:rsid w:val="00122A3E"/>
    <w:rsid w:val="00123F91"/>
    <w:rsid w:val="001347EF"/>
    <w:rsid w:val="0014243D"/>
    <w:rsid w:val="00151BB5"/>
    <w:rsid w:val="0015530A"/>
    <w:rsid w:val="00163AD5"/>
    <w:rsid w:val="001810EC"/>
    <w:rsid w:val="001B0017"/>
    <w:rsid w:val="001C476E"/>
    <w:rsid w:val="001C4778"/>
    <w:rsid w:val="001D63C0"/>
    <w:rsid w:val="001D70A9"/>
    <w:rsid w:val="001E1C93"/>
    <w:rsid w:val="001E5F37"/>
    <w:rsid w:val="001F5EF4"/>
    <w:rsid w:val="002168A7"/>
    <w:rsid w:val="00230DDE"/>
    <w:rsid w:val="00233709"/>
    <w:rsid w:val="00236C71"/>
    <w:rsid w:val="00267041"/>
    <w:rsid w:val="00270A34"/>
    <w:rsid w:val="002723A4"/>
    <w:rsid w:val="00274012"/>
    <w:rsid w:val="00274380"/>
    <w:rsid w:val="002A0340"/>
    <w:rsid w:val="002A24EF"/>
    <w:rsid w:val="002A59C8"/>
    <w:rsid w:val="002D32F2"/>
    <w:rsid w:val="00310AF7"/>
    <w:rsid w:val="003124F7"/>
    <w:rsid w:val="00313D70"/>
    <w:rsid w:val="00314DB6"/>
    <w:rsid w:val="00316137"/>
    <w:rsid w:val="003170A4"/>
    <w:rsid w:val="00321CDC"/>
    <w:rsid w:val="0033283B"/>
    <w:rsid w:val="003452ED"/>
    <w:rsid w:val="00350508"/>
    <w:rsid w:val="00354501"/>
    <w:rsid w:val="00361E84"/>
    <w:rsid w:val="00370D79"/>
    <w:rsid w:val="003A474E"/>
    <w:rsid w:val="003A6983"/>
    <w:rsid w:val="003B6697"/>
    <w:rsid w:val="003E0306"/>
    <w:rsid w:val="003E7B1A"/>
    <w:rsid w:val="0040142A"/>
    <w:rsid w:val="00417DCE"/>
    <w:rsid w:val="00422BAC"/>
    <w:rsid w:val="00425784"/>
    <w:rsid w:val="00437B30"/>
    <w:rsid w:val="00451924"/>
    <w:rsid w:val="00461B24"/>
    <w:rsid w:val="00462D5A"/>
    <w:rsid w:val="00471DE6"/>
    <w:rsid w:val="00480155"/>
    <w:rsid w:val="00496AB5"/>
    <w:rsid w:val="004A286C"/>
    <w:rsid w:val="004A66DE"/>
    <w:rsid w:val="004C424F"/>
    <w:rsid w:val="004C57BC"/>
    <w:rsid w:val="004D2622"/>
    <w:rsid w:val="004E3067"/>
    <w:rsid w:val="004E55C2"/>
    <w:rsid w:val="004F3FA4"/>
    <w:rsid w:val="00502D4B"/>
    <w:rsid w:val="005046AD"/>
    <w:rsid w:val="00511EDF"/>
    <w:rsid w:val="005172EA"/>
    <w:rsid w:val="00536423"/>
    <w:rsid w:val="00554748"/>
    <w:rsid w:val="00563E7D"/>
    <w:rsid w:val="005734A2"/>
    <w:rsid w:val="00573C76"/>
    <w:rsid w:val="00580B21"/>
    <w:rsid w:val="0058456B"/>
    <w:rsid w:val="00587731"/>
    <w:rsid w:val="005C0A0D"/>
    <w:rsid w:val="005D10B7"/>
    <w:rsid w:val="005D36BE"/>
    <w:rsid w:val="00607CBB"/>
    <w:rsid w:val="006119C9"/>
    <w:rsid w:val="00616524"/>
    <w:rsid w:val="00622344"/>
    <w:rsid w:val="00623F3B"/>
    <w:rsid w:val="006335AA"/>
    <w:rsid w:val="006348EC"/>
    <w:rsid w:val="00634C53"/>
    <w:rsid w:val="00651207"/>
    <w:rsid w:val="006535BB"/>
    <w:rsid w:val="00683992"/>
    <w:rsid w:val="00687AFC"/>
    <w:rsid w:val="00694B21"/>
    <w:rsid w:val="0069565D"/>
    <w:rsid w:val="006A4FC6"/>
    <w:rsid w:val="006B4DC7"/>
    <w:rsid w:val="006C22FD"/>
    <w:rsid w:val="006C2E45"/>
    <w:rsid w:val="006E2500"/>
    <w:rsid w:val="006E37AF"/>
    <w:rsid w:val="006F3C07"/>
    <w:rsid w:val="006F4DEE"/>
    <w:rsid w:val="00711C90"/>
    <w:rsid w:val="00726C0F"/>
    <w:rsid w:val="00731D17"/>
    <w:rsid w:val="0074577D"/>
    <w:rsid w:val="00753750"/>
    <w:rsid w:val="00775F18"/>
    <w:rsid w:val="007773B2"/>
    <w:rsid w:val="00787FB6"/>
    <w:rsid w:val="007B26F6"/>
    <w:rsid w:val="007C1F01"/>
    <w:rsid w:val="007D0CFF"/>
    <w:rsid w:val="007E1063"/>
    <w:rsid w:val="007F0A65"/>
    <w:rsid w:val="00801C37"/>
    <w:rsid w:val="00830B73"/>
    <w:rsid w:val="00850DE7"/>
    <w:rsid w:val="00851332"/>
    <w:rsid w:val="00860D59"/>
    <w:rsid w:val="0086753D"/>
    <w:rsid w:val="0087189E"/>
    <w:rsid w:val="00874841"/>
    <w:rsid w:val="00887B39"/>
    <w:rsid w:val="008A0B7C"/>
    <w:rsid w:val="008C0E8D"/>
    <w:rsid w:val="008C21D1"/>
    <w:rsid w:val="008C4992"/>
    <w:rsid w:val="008C6E5E"/>
    <w:rsid w:val="008D35A4"/>
    <w:rsid w:val="008F5842"/>
    <w:rsid w:val="008F7DCF"/>
    <w:rsid w:val="009148A6"/>
    <w:rsid w:val="00945A90"/>
    <w:rsid w:val="00966A20"/>
    <w:rsid w:val="00966F75"/>
    <w:rsid w:val="009679CE"/>
    <w:rsid w:val="009774AA"/>
    <w:rsid w:val="00977E73"/>
    <w:rsid w:val="009808CF"/>
    <w:rsid w:val="00983DC9"/>
    <w:rsid w:val="0098732E"/>
    <w:rsid w:val="00990205"/>
    <w:rsid w:val="00992255"/>
    <w:rsid w:val="009C3C26"/>
    <w:rsid w:val="009C5ADB"/>
    <w:rsid w:val="009C7903"/>
    <w:rsid w:val="009D4A72"/>
    <w:rsid w:val="009F5B7F"/>
    <w:rsid w:val="009F64BE"/>
    <w:rsid w:val="009F6D2F"/>
    <w:rsid w:val="00A116E6"/>
    <w:rsid w:val="00A21ACB"/>
    <w:rsid w:val="00A3705A"/>
    <w:rsid w:val="00A47C45"/>
    <w:rsid w:val="00A55CA1"/>
    <w:rsid w:val="00A75EF3"/>
    <w:rsid w:val="00A7790E"/>
    <w:rsid w:val="00A812D0"/>
    <w:rsid w:val="00A87F27"/>
    <w:rsid w:val="00A90A96"/>
    <w:rsid w:val="00A913BE"/>
    <w:rsid w:val="00A92641"/>
    <w:rsid w:val="00AA7E4B"/>
    <w:rsid w:val="00AB308B"/>
    <w:rsid w:val="00AB59F8"/>
    <w:rsid w:val="00AC466A"/>
    <w:rsid w:val="00AD1C26"/>
    <w:rsid w:val="00AD5ABB"/>
    <w:rsid w:val="00AF72E7"/>
    <w:rsid w:val="00B151A5"/>
    <w:rsid w:val="00B17BA6"/>
    <w:rsid w:val="00B22545"/>
    <w:rsid w:val="00B25206"/>
    <w:rsid w:val="00B270F6"/>
    <w:rsid w:val="00B31C0E"/>
    <w:rsid w:val="00B43784"/>
    <w:rsid w:val="00B465B3"/>
    <w:rsid w:val="00B561E9"/>
    <w:rsid w:val="00B76ACF"/>
    <w:rsid w:val="00B80750"/>
    <w:rsid w:val="00B9119C"/>
    <w:rsid w:val="00B94FED"/>
    <w:rsid w:val="00BB4763"/>
    <w:rsid w:val="00BB7823"/>
    <w:rsid w:val="00BB7B5E"/>
    <w:rsid w:val="00BC3A24"/>
    <w:rsid w:val="00BC4382"/>
    <w:rsid w:val="00BD7A1C"/>
    <w:rsid w:val="00BF6E1F"/>
    <w:rsid w:val="00C0339A"/>
    <w:rsid w:val="00C1496A"/>
    <w:rsid w:val="00C1757A"/>
    <w:rsid w:val="00C3076E"/>
    <w:rsid w:val="00C3097E"/>
    <w:rsid w:val="00C378C2"/>
    <w:rsid w:val="00C4133A"/>
    <w:rsid w:val="00C41BE6"/>
    <w:rsid w:val="00C4411C"/>
    <w:rsid w:val="00C5140E"/>
    <w:rsid w:val="00C55143"/>
    <w:rsid w:val="00C61877"/>
    <w:rsid w:val="00C62650"/>
    <w:rsid w:val="00C62EEA"/>
    <w:rsid w:val="00C63573"/>
    <w:rsid w:val="00C63DCC"/>
    <w:rsid w:val="00C85F09"/>
    <w:rsid w:val="00C91203"/>
    <w:rsid w:val="00C95DC5"/>
    <w:rsid w:val="00CA030D"/>
    <w:rsid w:val="00CB328E"/>
    <w:rsid w:val="00CC052C"/>
    <w:rsid w:val="00CE1317"/>
    <w:rsid w:val="00CE2223"/>
    <w:rsid w:val="00CF2A30"/>
    <w:rsid w:val="00D170B1"/>
    <w:rsid w:val="00D55FDB"/>
    <w:rsid w:val="00D62499"/>
    <w:rsid w:val="00D65C41"/>
    <w:rsid w:val="00D66B74"/>
    <w:rsid w:val="00D75A1B"/>
    <w:rsid w:val="00D8607F"/>
    <w:rsid w:val="00D9096D"/>
    <w:rsid w:val="00D9186D"/>
    <w:rsid w:val="00DA1B13"/>
    <w:rsid w:val="00DA324A"/>
    <w:rsid w:val="00DA5B87"/>
    <w:rsid w:val="00DB09B2"/>
    <w:rsid w:val="00DC123C"/>
    <w:rsid w:val="00DC1ADB"/>
    <w:rsid w:val="00DC7037"/>
    <w:rsid w:val="00DD12BD"/>
    <w:rsid w:val="00DE213C"/>
    <w:rsid w:val="00DE2C8D"/>
    <w:rsid w:val="00E0479A"/>
    <w:rsid w:val="00E237AC"/>
    <w:rsid w:val="00E511BB"/>
    <w:rsid w:val="00E518E8"/>
    <w:rsid w:val="00E62C93"/>
    <w:rsid w:val="00E71D70"/>
    <w:rsid w:val="00E91024"/>
    <w:rsid w:val="00E939F3"/>
    <w:rsid w:val="00ED1180"/>
    <w:rsid w:val="00EE6460"/>
    <w:rsid w:val="00EF0D09"/>
    <w:rsid w:val="00EF3328"/>
    <w:rsid w:val="00EF5960"/>
    <w:rsid w:val="00F02498"/>
    <w:rsid w:val="00F1129F"/>
    <w:rsid w:val="00F41D14"/>
    <w:rsid w:val="00F57C10"/>
    <w:rsid w:val="00F64728"/>
    <w:rsid w:val="00F833FA"/>
    <w:rsid w:val="00F91911"/>
    <w:rsid w:val="00FB0B43"/>
    <w:rsid w:val="00FB0EA9"/>
    <w:rsid w:val="00FC6C61"/>
    <w:rsid w:val="00FD355A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."/>
  <w:listSeparator w:val=","/>
  <w14:docId w14:val="2F9383F1"/>
  <w15:chartTrackingRefBased/>
  <w15:docId w15:val="{B09D8C1A-F823-410A-B079-494F7009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4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4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paragraph" w:styleId="a4">
    <w:name w:val="Body Text Indent"/>
    <w:basedOn w:val="a"/>
    <w:rsid w:val="00E91024"/>
    <w:pPr>
      <w:autoSpaceDE w:val="0"/>
      <w:autoSpaceDN w:val="0"/>
      <w:adjustRightInd w:val="0"/>
      <w:snapToGrid w:val="0"/>
      <w:spacing w:line="400" w:lineRule="atLeast"/>
      <w:ind w:left="1560" w:hangingChars="600" w:hanging="1560"/>
    </w:pPr>
    <w:rPr>
      <w:rFonts w:ascii="新細明體"/>
      <w:sz w:val="26"/>
    </w:rPr>
  </w:style>
  <w:style w:type="paragraph" w:styleId="a5">
    <w:name w:val="Balloon Text"/>
    <w:basedOn w:val="a"/>
    <w:semiHidden/>
    <w:rsid w:val="009F64BE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86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8607F"/>
    <w:rPr>
      <w:kern w:val="2"/>
    </w:rPr>
  </w:style>
  <w:style w:type="paragraph" w:styleId="a8">
    <w:name w:val="footer"/>
    <w:basedOn w:val="a"/>
    <w:link w:val="a9"/>
    <w:rsid w:val="00D86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860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電能躉售分月售電量計畫表 </dc:title>
  <dc:subject/>
  <dc:creator>150627</dc:creator>
  <cp:keywords/>
  <cp:lastModifiedBy>台南區營業處-郭郁婷</cp:lastModifiedBy>
  <cp:revision>7</cp:revision>
  <cp:lastPrinted>2017-03-07T03:27:00Z</cp:lastPrinted>
  <dcterms:created xsi:type="dcterms:W3CDTF">2022-11-02T02:16:00Z</dcterms:created>
  <dcterms:modified xsi:type="dcterms:W3CDTF">2026-03-10T06:12:00Z</dcterms:modified>
</cp:coreProperties>
</file>